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150DCE" w:rsidRDefault="00E20E6A" w:rsidP="00E20E6A">
      <w:pPr>
        <w:spacing w:line="276" w:lineRule="auto"/>
        <w:ind w:right="-567"/>
        <w:jc w:val="center"/>
        <w:rPr>
          <w:rFonts w:eastAsia="Calibri"/>
          <w:b/>
          <w:bCs/>
        </w:rPr>
      </w:pPr>
      <w:r w:rsidRPr="00150DCE">
        <w:rPr>
          <w:rFonts w:eastAsia="Calibri"/>
          <w:b/>
          <w:bCs/>
        </w:rPr>
        <w:t>T.C.</w:t>
      </w:r>
    </w:p>
    <w:p w:rsidR="00E20E6A" w:rsidRPr="00150DCE" w:rsidRDefault="00E20E6A" w:rsidP="00E20E6A">
      <w:pPr>
        <w:spacing w:line="276" w:lineRule="auto"/>
        <w:ind w:right="-567"/>
        <w:jc w:val="center"/>
        <w:rPr>
          <w:rFonts w:eastAsia="Calibri"/>
          <w:b/>
          <w:bCs/>
        </w:rPr>
      </w:pPr>
      <w:r w:rsidRPr="00150DCE">
        <w:rPr>
          <w:rFonts w:eastAsia="Calibri"/>
          <w:b/>
          <w:bCs/>
        </w:rPr>
        <w:t>MİLLİ EĞİTİM BAKANLIĞI</w:t>
      </w:r>
    </w:p>
    <w:p w:rsidR="00E20E6A" w:rsidRPr="00150DCE" w:rsidRDefault="00E20E6A" w:rsidP="00E20E6A">
      <w:pPr>
        <w:spacing w:line="276" w:lineRule="auto"/>
        <w:jc w:val="center"/>
        <w:rPr>
          <w:rFonts w:eastAsia="Calibri"/>
          <w:b/>
        </w:rPr>
      </w:pPr>
      <w:r w:rsidRPr="00150DCE">
        <w:rPr>
          <w:rFonts w:eastAsia="Calibri"/>
          <w:b/>
        </w:rPr>
        <w:t>Öğretmen Yetiştirme ve Geliştirme Genel Müdürlüğü</w:t>
      </w:r>
    </w:p>
    <w:p w:rsidR="00E20E6A" w:rsidRPr="00150DCE" w:rsidRDefault="00E20E6A" w:rsidP="00E20E6A">
      <w:pPr>
        <w:spacing w:line="276" w:lineRule="auto"/>
        <w:ind w:right="-567"/>
        <w:jc w:val="center"/>
        <w:rPr>
          <w:rFonts w:eastAsia="Calibri"/>
          <w:b/>
          <w:bCs/>
        </w:rPr>
      </w:pPr>
    </w:p>
    <w:p w:rsidR="00E20E6A" w:rsidRPr="00150DCE" w:rsidRDefault="00E20E6A" w:rsidP="00E20E6A">
      <w:pPr>
        <w:spacing w:line="276" w:lineRule="auto"/>
        <w:ind w:right="-567"/>
        <w:jc w:val="center"/>
        <w:rPr>
          <w:rFonts w:eastAsia="Calibri"/>
          <w:b/>
          <w:bCs/>
        </w:rPr>
      </w:pPr>
      <w:r w:rsidRPr="00150DCE">
        <w:rPr>
          <w:rFonts w:eastAsia="Calibri"/>
          <w:b/>
          <w:bCs/>
        </w:rPr>
        <w:t>Mesleki Gelişim Programı</w:t>
      </w:r>
    </w:p>
    <w:p w:rsidR="00E20E6A" w:rsidRPr="00150DCE" w:rsidRDefault="00E20E6A" w:rsidP="00E20E6A">
      <w:pPr>
        <w:spacing w:line="276" w:lineRule="auto"/>
        <w:ind w:right="-567"/>
        <w:jc w:val="center"/>
        <w:rPr>
          <w:rFonts w:eastAsia="Calibri"/>
          <w:b/>
          <w:bCs/>
        </w:rPr>
      </w:pPr>
    </w:p>
    <w:tbl>
      <w:tblPr>
        <w:tblStyle w:val="TabloKlavuzu"/>
        <w:tblW w:w="9072" w:type="dxa"/>
        <w:jc w:val="center"/>
        <w:tblLook w:val="04A0" w:firstRow="1" w:lastRow="0" w:firstColumn="1" w:lastColumn="0" w:noHBand="0" w:noVBand="1"/>
      </w:tblPr>
      <w:tblGrid>
        <w:gridCol w:w="3118"/>
        <w:gridCol w:w="2977"/>
        <w:gridCol w:w="2977"/>
      </w:tblGrid>
      <w:tr w:rsidR="00E20E6A" w:rsidRPr="00150DCE" w:rsidTr="00E94533">
        <w:trPr>
          <w:jc w:val="center"/>
        </w:trPr>
        <w:tc>
          <w:tcPr>
            <w:tcW w:w="3118" w:type="dxa"/>
          </w:tcPr>
          <w:p w:rsidR="00E20E6A" w:rsidRPr="00150DCE" w:rsidRDefault="00E20E6A" w:rsidP="00E20E6A">
            <w:pPr>
              <w:jc w:val="center"/>
              <w:rPr>
                <w:rFonts w:ascii="Times New Roman" w:eastAsia="Calibri" w:hAnsi="Times New Roman" w:cs="Times New Roman"/>
                <w:b/>
              </w:rPr>
            </w:pPr>
            <w:r w:rsidRPr="00150DCE">
              <w:rPr>
                <w:rFonts w:ascii="Times New Roman" w:eastAsia="Calibri" w:hAnsi="Times New Roman" w:cs="Times New Roman"/>
                <w:b/>
              </w:rPr>
              <w:t>ALAN</w:t>
            </w:r>
          </w:p>
          <w:p w:rsidR="00E20E6A" w:rsidRPr="00150DCE" w:rsidRDefault="00E20E6A" w:rsidP="00E20E6A">
            <w:pPr>
              <w:jc w:val="center"/>
              <w:rPr>
                <w:rFonts w:ascii="Times New Roman" w:eastAsia="Calibri" w:hAnsi="Times New Roman" w:cs="Times New Roman"/>
                <w:b/>
              </w:rPr>
            </w:pPr>
          </w:p>
        </w:tc>
        <w:tc>
          <w:tcPr>
            <w:tcW w:w="2977" w:type="dxa"/>
          </w:tcPr>
          <w:p w:rsidR="00E20E6A" w:rsidRPr="00150DCE" w:rsidRDefault="00E20E6A" w:rsidP="00E20E6A">
            <w:pPr>
              <w:jc w:val="center"/>
              <w:rPr>
                <w:rFonts w:ascii="Times New Roman" w:eastAsia="Calibri" w:hAnsi="Times New Roman" w:cs="Times New Roman"/>
                <w:b/>
              </w:rPr>
            </w:pPr>
            <w:r w:rsidRPr="00150DCE">
              <w:rPr>
                <w:rFonts w:ascii="Times New Roman" w:eastAsia="Calibri" w:hAnsi="Times New Roman" w:cs="Times New Roman"/>
                <w:b/>
              </w:rPr>
              <w:t>ALT ALAN</w:t>
            </w:r>
          </w:p>
        </w:tc>
        <w:tc>
          <w:tcPr>
            <w:tcW w:w="2977" w:type="dxa"/>
          </w:tcPr>
          <w:p w:rsidR="00E20E6A" w:rsidRPr="00150DCE" w:rsidRDefault="00E20E6A" w:rsidP="00E20E6A">
            <w:pPr>
              <w:jc w:val="center"/>
              <w:rPr>
                <w:rFonts w:ascii="Times New Roman" w:eastAsia="Calibri" w:hAnsi="Times New Roman" w:cs="Times New Roman"/>
                <w:b/>
              </w:rPr>
            </w:pPr>
            <w:r w:rsidRPr="00150DCE">
              <w:rPr>
                <w:rFonts w:ascii="Times New Roman" w:eastAsia="Calibri" w:hAnsi="Times New Roman" w:cs="Times New Roman"/>
                <w:b/>
              </w:rPr>
              <w:t>KODU</w:t>
            </w:r>
          </w:p>
        </w:tc>
      </w:tr>
      <w:tr w:rsidR="00E20E6A" w:rsidRPr="00150DCE" w:rsidTr="00E94533">
        <w:trPr>
          <w:trHeight w:val="506"/>
          <w:jc w:val="center"/>
        </w:trPr>
        <w:tc>
          <w:tcPr>
            <w:tcW w:w="3118" w:type="dxa"/>
            <w:vAlign w:val="center"/>
          </w:tcPr>
          <w:p w:rsidR="00E20E6A" w:rsidRPr="00150DCE" w:rsidRDefault="00E94533" w:rsidP="008C575F">
            <w:pPr>
              <w:jc w:val="center"/>
              <w:rPr>
                <w:rFonts w:ascii="Times New Roman" w:eastAsia="Calibri" w:hAnsi="Times New Roman" w:cs="Times New Roman"/>
                <w:b/>
              </w:rPr>
            </w:pPr>
            <w:r w:rsidRPr="00150DCE">
              <w:rPr>
                <w:rFonts w:ascii="Times New Roman" w:eastAsia="Calibri" w:hAnsi="Times New Roman" w:cs="Times New Roman"/>
                <w:b/>
              </w:rPr>
              <w:t>Öğretmen Eğitimleri</w:t>
            </w:r>
          </w:p>
        </w:tc>
        <w:tc>
          <w:tcPr>
            <w:tcW w:w="2977" w:type="dxa"/>
            <w:vAlign w:val="center"/>
          </w:tcPr>
          <w:p w:rsidR="00E20E6A" w:rsidRPr="00150DCE" w:rsidRDefault="00E94533" w:rsidP="008C575F">
            <w:pPr>
              <w:jc w:val="center"/>
              <w:rPr>
                <w:rFonts w:ascii="Times New Roman" w:eastAsia="Calibri" w:hAnsi="Times New Roman" w:cs="Times New Roman"/>
                <w:b/>
              </w:rPr>
            </w:pPr>
            <w:r w:rsidRPr="00150DCE">
              <w:rPr>
                <w:rFonts w:ascii="Times New Roman" w:eastAsia="Calibri" w:hAnsi="Times New Roman" w:cs="Times New Roman"/>
                <w:b/>
              </w:rPr>
              <w:t>Genel Alan Eğitimleri</w:t>
            </w:r>
          </w:p>
        </w:tc>
        <w:tc>
          <w:tcPr>
            <w:tcW w:w="2977" w:type="dxa"/>
            <w:vAlign w:val="center"/>
          </w:tcPr>
          <w:p w:rsidR="00E20E6A" w:rsidRPr="00150DCE" w:rsidRDefault="00150DCE" w:rsidP="008C575F">
            <w:pPr>
              <w:jc w:val="center"/>
              <w:rPr>
                <w:rFonts w:ascii="Times New Roman" w:eastAsia="Calibri" w:hAnsi="Times New Roman" w:cs="Times New Roman"/>
                <w:b/>
              </w:rPr>
            </w:pPr>
            <w:r w:rsidRPr="00150DCE">
              <w:rPr>
                <w:rFonts w:ascii="Times New Roman" w:hAnsi="Times New Roman" w:cs="Times New Roman"/>
                <w:b/>
                <w:color w:val="000000"/>
                <w:shd w:val="clear" w:color="auto" w:fill="FFFFFF"/>
              </w:rPr>
              <w:t>2.01.03.01.115</w:t>
            </w:r>
          </w:p>
        </w:tc>
      </w:tr>
    </w:tbl>
    <w:p w:rsidR="00326BCB" w:rsidRPr="00150DCE"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150DCE" w:rsidTr="00597907">
        <w:trPr>
          <w:trHeight w:val="567"/>
        </w:trPr>
        <w:tc>
          <w:tcPr>
            <w:tcW w:w="5000" w:type="pct"/>
            <w:gridSpan w:val="2"/>
            <w:vAlign w:val="center"/>
            <w:hideMark/>
          </w:tcPr>
          <w:p w:rsidR="00326BCB" w:rsidRPr="00150DCE" w:rsidRDefault="00326BCB" w:rsidP="00694724">
            <w:pPr>
              <w:spacing w:line="360" w:lineRule="auto"/>
              <w:ind w:left="-108"/>
              <w:rPr>
                <w:b/>
              </w:rPr>
            </w:pPr>
            <w:r w:rsidRPr="00150DCE">
              <w:rPr>
                <w:b/>
              </w:rPr>
              <w:t>1. ETKİNLİĞİN ADI</w:t>
            </w:r>
          </w:p>
        </w:tc>
      </w:tr>
      <w:tr w:rsidR="00326BCB" w:rsidRPr="00150DCE" w:rsidTr="00597907">
        <w:tc>
          <w:tcPr>
            <w:tcW w:w="5000" w:type="pct"/>
            <w:gridSpan w:val="2"/>
            <w:hideMark/>
          </w:tcPr>
          <w:p w:rsidR="00326BCB" w:rsidRPr="00150DCE" w:rsidRDefault="00326BCB" w:rsidP="006566D1">
            <w:pPr>
              <w:spacing w:after="160" w:line="259" w:lineRule="auto"/>
              <w:jc w:val="center"/>
              <w:rPr>
                <w:rFonts w:eastAsia="Calibri"/>
                <w:b/>
                <w:lang w:eastAsia="en-US"/>
              </w:rPr>
            </w:pPr>
          </w:p>
        </w:tc>
      </w:tr>
      <w:tr w:rsidR="00326BCB" w:rsidRPr="00150DCE" w:rsidTr="00597907">
        <w:trPr>
          <w:trHeight w:val="567"/>
        </w:trPr>
        <w:tc>
          <w:tcPr>
            <w:tcW w:w="5000" w:type="pct"/>
            <w:gridSpan w:val="2"/>
            <w:vAlign w:val="center"/>
            <w:hideMark/>
          </w:tcPr>
          <w:p w:rsidR="00F9119A" w:rsidRPr="00150DCE" w:rsidRDefault="00262233" w:rsidP="00992330">
            <w:pPr>
              <w:widowControl w:val="0"/>
              <w:autoSpaceDE w:val="0"/>
              <w:autoSpaceDN w:val="0"/>
              <w:ind w:left="175" w:hanging="425"/>
              <w:rPr>
                <w:rFonts w:eastAsia="Liberation Serif"/>
                <w:lang w:eastAsia="en-US"/>
              </w:rPr>
            </w:pPr>
            <w:r w:rsidRPr="00150DCE">
              <w:rPr>
                <w:rFonts w:eastAsia="Liberation Serif"/>
                <w:lang w:eastAsia="en-US"/>
              </w:rPr>
              <w:t xml:space="preserve">    </w:t>
            </w:r>
            <w:r w:rsidR="0052154F" w:rsidRPr="00150DCE">
              <w:rPr>
                <w:rFonts w:eastAsia="Liberation Serif"/>
                <w:lang w:eastAsia="en-US"/>
              </w:rPr>
              <w:t xml:space="preserve">    </w:t>
            </w:r>
            <w:r w:rsidR="006851B8" w:rsidRPr="00150DCE">
              <w:rPr>
                <w:rFonts w:eastAsia="Liberation Serif"/>
                <w:lang w:eastAsia="en-US"/>
              </w:rPr>
              <w:t>Sorgulama Temelli Matematik Öğretim</w:t>
            </w:r>
            <w:r w:rsidR="00C35FC9" w:rsidRPr="00150DCE">
              <w:rPr>
                <w:rFonts w:eastAsia="Liberation Serif"/>
                <w:lang w:eastAsia="en-US"/>
              </w:rPr>
              <w:t>i Planlama ve Değerlendirme Süreçleri</w:t>
            </w:r>
            <w:r w:rsidR="006851B8" w:rsidRPr="00150DCE">
              <w:rPr>
                <w:rFonts w:eastAsia="Liberation Serif"/>
                <w:lang w:eastAsia="en-US"/>
              </w:rPr>
              <w:t xml:space="preserve"> </w:t>
            </w:r>
            <w:r w:rsidR="00702018" w:rsidRPr="00150DCE">
              <w:t xml:space="preserve">Mesleki Gelişim </w:t>
            </w:r>
            <w:r w:rsidR="00623AE3" w:rsidRPr="00150DCE">
              <w:t>Topluluğu Eğitim</w:t>
            </w:r>
            <w:r w:rsidR="0052154F" w:rsidRPr="00150DCE">
              <w:t xml:space="preserve"> </w:t>
            </w:r>
            <w:r w:rsidR="006733F7" w:rsidRPr="00150DCE">
              <w:t>Programı</w:t>
            </w:r>
          </w:p>
          <w:p w:rsidR="0052154F" w:rsidRPr="00150DCE" w:rsidRDefault="0052154F" w:rsidP="00597907">
            <w:pPr>
              <w:spacing w:line="360" w:lineRule="auto"/>
              <w:jc w:val="both"/>
              <w:rPr>
                <w:b/>
              </w:rPr>
            </w:pPr>
          </w:p>
          <w:p w:rsidR="00326BCB" w:rsidRPr="00150DCE" w:rsidRDefault="00326BCB" w:rsidP="00694724">
            <w:pPr>
              <w:spacing w:line="360" w:lineRule="auto"/>
              <w:ind w:left="-108"/>
              <w:jc w:val="both"/>
              <w:rPr>
                <w:b/>
              </w:rPr>
            </w:pPr>
            <w:r w:rsidRPr="00150DCE">
              <w:rPr>
                <w:b/>
              </w:rPr>
              <w:t>2. ETKİNLİĞİN AMAÇLARI</w:t>
            </w:r>
          </w:p>
        </w:tc>
      </w:tr>
      <w:tr w:rsidR="00326BCB" w:rsidRPr="00150DCE" w:rsidTr="00597907">
        <w:tc>
          <w:tcPr>
            <w:tcW w:w="5000" w:type="pct"/>
            <w:gridSpan w:val="2"/>
          </w:tcPr>
          <w:p w:rsidR="00326BCB" w:rsidRPr="00150DCE" w:rsidRDefault="00273B1B" w:rsidP="00694724">
            <w:pPr>
              <w:pStyle w:val="ListeParagraf1"/>
              <w:spacing w:before="20" w:line="276" w:lineRule="auto"/>
              <w:ind w:left="175" w:right="34"/>
              <w:jc w:val="both"/>
              <w:rPr>
                <w:bCs/>
                <w:color w:val="000000"/>
              </w:rPr>
            </w:pPr>
            <w:r w:rsidRPr="00150DCE">
              <w:rPr>
                <w:bCs/>
                <w:color w:val="000000"/>
              </w:rPr>
              <w:t>Bu faaliyet</w:t>
            </w:r>
            <w:r w:rsidR="008A483A" w:rsidRPr="00150DCE">
              <w:rPr>
                <w:bCs/>
                <w:color w:val="000000"/>
              </w:rPr>
              <w:t xml:space="preserve">; Bakanlığımıza </w:t>
            </w:r>
            <w:r w:rsidR="00310C1F" w:rsidRPr="00150DCE">
              <w:rPr>
                <w:bCs/>
                <w:color w:val="000000"/>
              </w:rPr>
              <w:t>bağlı</w:t>
            </w:r>
            <w:r w:rsidR="008A483A" w:rsidRPr="00150DCE">
              <w:rPr>
                <w:bCs/>
                <w:color w:val="000000"/>
              </w:rPr>
              <w:t xml:space="preserve"> okul ve kurumlarda görev yapan</w:t>
            </w:r>
            <w:r w:rsidR="00D814E6" w:rsidRPr="00150DCE">
              <w:rPr>
                <w:bCs/>
                <w:color w:val="000000"/>
              </w:rPr>
              <w:t xml:space="preserve"> öğretmenlerin</w:t>
            </w:r>
            <w:r w:rsidR="008A483A" w:rsidRPr="00150DCE">
              <w:rPr>
                <w:bCs/>
                <w:color w:val="000000"/>
              </w:rPr>
              <w:t xml:space="preserve"> </w:t>
            </w:r>
            <w:r w:rsidR="00262233" w:rsidRPr="00150DCE">
              <w:rPr>
                <w:rFonts w:eastAsia="Liberation Serif"/>
                <w:lang w:eastAsia="en-US"/>
              </w:rPr>
              <w:t>sorgulama temelli matematik öğretim</w:t>
            </w:r>
            <w:r w:rsidR="003559BB" w:rsidRPr="00150DCE">
              <w:rPr>
                <w:rFonts w:eastAsia="Liberation Serif"/>
                <w:lang w:eastAsia="en-US"/>
              </w:rPr>
              <w:t>i</w:t>
            </w:r>
            <w:r w:rsidR="00262233" w:rsidRPr="00150DCE">
              <w:rPr>
                <w:rFonts w:eastAsia="Liberation Serif"/>
                <w:lang w:eastAsia="en-US"/>
              </w:rPr>
              <w:t xml:space="preserve"> </w:t>
            </w:r>
            <w:r w:rsidR="003559BB" w:rsidRPr="00150DCE">
              <w:rPr>
                <w:rFonts w:eastAsia="Liberation Serif"/>
                <w:lang w:eastAsia="en-US"/>
              </w:rPr>
              <w:t xml:space="preserve">planlama ve değerlendirme süreçleri konusunda </w:t>
            </w:r>
            <w:r w:rsidR="009D6D9A" w:rsidRPr="00150DCE">
              <w:rPr>
                <w:lang w:eastAsia="en-US"/>
              </w:rPr>
              <w:t>bilgi ve becerilerini artırmak amacıyla düzenlenmiştir.</w:t>
            </w:r>
            <w:r w:rsidR="005D4548" w:rsidRPr="00150DCE">
              <w:rPr>
                <w:lang w:eastAsia="en-US"/>
              </w:rPr>
              <w:t xml:space="preserve"> </w:t>
            </w:r>
            <w:r w:rsidRPr="00150DCE">
              <w:rPr>
                <w:bCs/>
                <w:color w:val="000000"/>
              </w:rPr>
              <w:t xml:space="preserve">Bu faaliyeti tamamlayan her </w:t>
            </w:r>
            <w:r w:rsidR="00DE1B72" w:rsidRPr="00150DCE">
              <w:rPr>
                <w:bCs/>
                <w:color w:val="000000"/>
              </w:rPr>
              <w:t>katılımcı</w:t>
            </w:r>
            <w:r w:rsidRPr="00150DCE">
              <w:rPr>
                <w:bCs/>
                <w:color w:val="000000"/>
              </w:rPr>
              <w:t>;</w:t>
            </w:r>
          </w:p>
          <w:p w:rsidR="00F120E8" w:rsidRPr="00150DCE" w:rsidRDefault="00643B9A" w:rsidP="00694724">
            <w:pPr>
              <w:pStyle w:val="ListeParagraf"/>
              <w:numPr>
                <w:ilvl w:val="0"/>
                <w:numId w:val="17"/>
              </w:numPr>
              <w:ind w:left="600"/>
              <w:jc w:val="both"/>
            </w:pPr>
            <w:r w:rsidRPr="00150DCE">
              <w:t>Matematik</w:t>
            </w:r>
            <w:r w:rsidR="00F120E8" w:rsidRPr="00150DCE">
              <w:t xml:space="preserve"> ders içerik araçlarının analiz yöntemlerini açıklar.</w:t>
            </w:r>
          </w:p>
          <w:p w:rsidR="00AA2978" w:rsidRPr="00150DCE" w:rsidRDefault="00AA2978" w:rsidP="00694724">
            <w:pPr>
              <w:pStyle w:val="ListeParagraf"/>
              <w:numPr>
                <w:ilvl w:val="0"/>
                <w:numId w:val="17"/>
              </w:numPr>
              <w:ind w:left="600"/>
              <w:jc w:val="both"/>
            </w:pPr>
            <w:r w:rsidRPr="00150DCE">
              <w:rPr>
                <w:rFonts w:eastAsia="Liberation Serif"/>
                <w:color w:val="000000"/>
                <w:lang w:eastAsia="en-US"/>
              </w:rPr>
              <w:t>Sorgulama temelli matematik öğretimine yönelik planlama yapar.</w:t>
            </w:r>
          </w:p>
          <w:p w:rsidR="00585DA8" w:rsidRPr="00150DCE" w:rsidRDefault="001E3AA8" w:rsidP="00694724">
            <w:pPr>
              <w:pStyle w:val="ListeParagraf"/>
              <w:numPr>
                <w:ilvl w:val="0"/>
                <w:numId w:val="17"/>
              </w:numPr>
              <w:ind w:left="600"/>
              <w:jc w:val="both"/>
            </w:pPr>
            <w:r w:rsidRPr="00150DCE">
              <w:t>Sorgulama temelli matematik öğretimi planlama etkinlikleri tasarlar.</w:t>
            </w:r>
          </w:p>
          <w:p w:rsidR="00585DA8" w:rsidRPr="00150DCE" w:rsidRDefault="001E3AA8" w:rsidP="00694724">
            <w:pPr>
              <w:pStyle w:val="ListeParagraf"/>
              <w:numPr>
                <w:ilvl w:val="0"/>
                <w:numId w:val="17"/>
              </w:numPr>
              <w:ind w:left="600"/>
              <w:jc w:val="both"/>
            </w:pPr>
            <w:r w:rsidRPr="00150DCE">
              <w:t>Sorgulama temelli matematik ö</w:t>
            </w:r>
            <w:r w:rsidR="00585DA8" w:rsidRPr="00150DCE">
              <w:t xml:space="preserve">ğretimi </w:t>
            </w:r>
            <w:r w:rsidRPr="00150DCE">
              <w:t>değerlendirme süreçlerini planlar.</w:t>
            </w:r>
          </w:p>
          <w:p w:rsidR="00643B9A" w:rsidRPr="00150DCE" w:rsidRDefault="00643B9A" w:rsidP="00694724">
            <w:pPr>
              <w:pStyle w:val="ListeParagraf"/>
              <w:numPr>
                <w:ilvl w:val="0"/>
                <w:numId w:val="17"/>
              </w:numPr>
              <w:ind w:left="600"/>
              <w:jc w:val="both"/>
            </w:pPr>
            <w:r w:rsidRPr="00150DCE">
              <w:t>Matematik ders içerik araçlarının temel bileşenleri ve öğretim tasarımındaki işlevleri</w:t>
            </w:r>
            <w:r w:rsidR="00077759" w:rsidRPr="00150DCE">
              <w:t>ni</w:t>
            </w:r>
            <w:r w:rsidR="00F120E8" w:rsidRPr="00150DCE">
              <w:t xml:space="preserve"> açıklar.</w:t>
            </w:r>
          </w:p>
          <w:p w:rsidR="00643B9A" w:rsidRPr="00150DCE" w:rsidRDefault="00643B9A" w:rsidP="00694724">
            <w:pPr>
              <w:pStyle w:val="ListeParagraf"/>
              <w:numPr>
                <w:ilvl w:val="0"/>
                <w:numId w:val="17"/>
              </w:numPr>
              <w:ind w:left="600"/>
              <w:jc w:val="both"/>
            </w:pPr>
            <w:r w:rsidRPr="00150DCE">
              <w:t>Matematik ders içerik araçları kullanılarak bir dersin sorgulama temelli olarak nasıl tasa</w:t>
            </w:r>
            <w:r w:rsidR="00262233" w:rsidRPr="00150DCE">
              <w:t>rlanacağına dair uygulama yapar.</w:t>
            </w:r>
          </w:p>
          <w:p w:rsidR="00E97072" w:rsidRPr="00150DCE" w:rsidRDefault="006461E9" w:rsidP="00694724">
            <w:pPr>
              <w:pStyle w:val="ListeParagraf"/>
              <w:numPr>
                <w:ilvl w:val="0"/>
                <w:numId w:val="6"/>
              </w:numPr>
              <w:ind w:left="600"/>
            </w:pPr>
            <w:r w:rsidRPr="00150DCE">
              <w:t xml:space="preserve">Alanının eğitim ve öğretimi için gerekli olan becerileri sergiler. </w:t>
            </w:r>
          </w:p>
          <w:p w:rsidR="00E97072" w:rsidRPr="00150DCE" w:rsidRDefault="006461E9" w:rsidP="00694724">
            <w:pPr>
              <w:pStyle w:val="ListeParagraf"/>
              <w:numPr>
                <w:ilvl w:val="0"/>
                <w:numId w:val="6"/>
              </w:numPr>
              <w:ind w:left="600"/>
            </w:pPr>
            <w:r w:rsidRPr="00150DCE">
              <w:t>Öğretme ve öğrenme sürecinde bilgi ve iletişim teknolojilerini etkin olarak kullanır.</w:t>
            </w:r>
          </w:p>
          <w:p w:rsidR="00E97072" w:rsidRPr="00150DCE" w:rsidRDefault="006461E9" w:rsidP="00694724">
            <w:pPr>
              <w:pStyle w:val="ListeParagraf"/>
              <w:numPr>
                <w:ilvl w:val="0"/>
                <w:numId w:val="6"/>
              </w:numPr>
              <w:ind w:left="600"/>
            </w:pPr>
            <w:r w:rsidRPr="00150DCE">
              <w:t>Etkili iletişim yöntem ve tekniklerini kullanmaya özen gösterir.</w:t>
            </w:r>
          </w:p>
          <w:p w:rsidR="00E97072" w:rsidRPr="00150DCE" w:rsidRDefault="006461E9" w:rsidP="00694724">
            <w:pPr>
              <w:pStyle w:val="ListeParagraf"/>
              <w:numPr>
                <w:ilvl w:val="0"/>
                <w:numId w:val="6"/>
              </w:numPr>
              <w:ind w:left="600"/>
            </w:pPr>
            <w:r w:rsidRPr="00150DCE">
              <w:t>Meslektaşlarıyla bilgi ve deneyim paylaşımı yapar.</w:t>
            </w:r>
          </w:p>
          <w:p w:rsidR="00E97072" w:rsidRPr="00150DCE" w:rsidRDefault="006461E9" w:rsidP="00694724">
            <w:pPr>
              <w:pStyle w:val="ListeParagraf"/>
              <w:numPr>
                <w:ilvl w:val="0"/>
                <w:numId w:val="6"/>
              </w:numPr>
              <w:ind w:left="600"/>
            </w:pPr>
            <w:r w:rsidRPr="00150DCE">
              <w:t>Mesleki ve bireysel yönden kendisini geliştirmeye yönelik faaliyetlerde bulunur.</w:t>
            </w:r>
          </w:p>
          <w:p w:rsidR="00E97072" w:rsidRPr="00150DCE" w:rsidRDefault="00E97072" w:rsidP="00E97072">
            <w:pPr>
              <w:pStyle w:val="ListeParagraf"/>
            </w:pPr>
          </w:p>
          <w:p w:rsidR="00C75981" w:rsidRPr="00150DCE" w:rsidRDefault="00C75981" w:rsidP="001A3D5F">
            <w:pPr>
              <w:pStyle w:val="ListeParagraf"/>
              <w:ind w:left="317" w:hanging="393"/>
              <w:jc w:val="both"/>
              <w:rPr>
                <w:b/>
                <w:color w:val="000000"/>
              </w:rPr>
            </w:pPr>
            <w:r w:rsidRPr="00150DCE">
              <w:rPr>
                <w:b/>
                <w:color w:val="000000"/>
              </w:rPr>
              <w:t>3. ETKİNLİĞİN İLİŞKİLİ OLDUĞU YETERLİKLER</w:t>
            </w:r>
          </w:p>
          <w:p w:rsidR="00C75981" w:rsidRPr="00150DCE" w:rsidRDefault="00C75981" w:rsidP="00841B4E">
            <w:pPr>
              <w:pStyle w:val="ListeParagraf1"/>
              <w:spacing w:before="20" w:line="360" w:lineRule="auto"/>
              <w:ind w:left="317" w:right="34"/>
              <w:jc w:val="both"/>
              <w:rPr>
                <w:color w:val="000000"/>
              </w:rPr>
            </w:pPr>
          </w:p>
          <w:p w:rsidR="00C75981" w:rsidRPr="00150DCE" w:rsidRDefault="00C75981" w:rsidP="00A94505">
            <w:pPr>
              <w:widowControl w:val="0"/>
              <w:autoSpaceDE w:val="0"/>
              <w:autoSpaceDN w:val="0"/>
              <w:adjustRightInd w:val="0"/>
              <w:ind w:left="317"/>
              <w:contextualSpacing/>
              <w:jc w:val="both"/>
              <w:rPr>
                <w:b/>
                <w:color w:val="000000"/>
              </w:rPr>
            </w:pPr>
            <w:r w:rsidRPr="00150DCE">
              <w:rPr>
                <w:b/>
                <w:color w:val="000000"/>
              </w:rPr>
              <w:t>A. MESLEKİ BİLGİ</w:t>
            </w:r>
          </w:p>
          <w:p w:rsidR="00C75981" w:rsidRPr="00150DCE" w:rsidRDefault="00C75981" w:rsidP="00A94505">
            <w:pPr>
              <w:widowControl w:val="0"/>
              <w:autoSpaceDE w:val="0"/>
              <w:autoSpaceDN w:val="0"/>
              <w:adjustRightInd w:val="0"/>
              <w:ind w:left="317"/>
              <w:contextualSpacing/>
              <w:jc w:val="both"/>
              <w:rPr>
                <w:color w:val="000000"/>
              </w:rPr>
            </w:pPr>
            <w:r w:rsidRPr="00150DCE">
              <w:rPr>
                <w:color w:val="000000"/>
              </w:rPr>
              <w:t xml:space="preserve">     A1.Alan Bilgisi</w:t>
            </w:r>
          </w:p>
          <w:p w:rsidR="00C75981" w:rsidRPr="00150DCE" w:rsidRDefault="00C75981" w:rsidP="00A94505">
            <w:pPr>
              <w:widowControl w:val="0"/>
              <w:autoSpaceDE w:val="0"/>
              <w:autoSpaceDN w:val="0"/>
              <w:adjustRightInd w:val="0"/>
              <w:ind w:left="317"/>
              <w:contextualSpacing/>
              <w:jc w:val="both"/>
              <w:rPr>
                <w:color w:val="000000"/>
              </w:rPr>
            </w:pPr>
            <w:r w:rsidRPr="00150DCE">
              <w:rPr>
                <w:color w:val="000000"/>
              </w:rPr>
              <w:t xml:space="preserve">     A2.Alan Eğitimi Bilgisi</w:t>
            </w:r>
          </w:p>
          <w:p w:rsidR="00C75981" w:rsidRPr="00150DCE" w:rsidRDefault="00C75981" w:rsidP="00A94505">
            <w:pPr>
              <w:widowControl w:val="0"/>
              <w:autoSpaceDE w:val="0"/>
              <w:autoSpaceDN w:val="0"/>
              <w:adjustRightInd w:val="0"/>
              <w:ind w:left="317"/>
              <w:contextualSpacing/>
              <w:jc w:val="both"/>
              <w:rPr>
                <w:color w:val="000000"/>
              </w:rPr>
            </w:pPr>
          </w:p>
          <w:p w:rsidR="00C75981" w:rsidRPr="00150DCE" w:rsidRDefault="00C75981" w:rsidP="00A94505">
            <w:pPr>
              <w:ind w:left="33"/>
              <w:jc w:val="both"/>
              <w:rPr>
                <w:b/>
              </w:rPr>
            </w:pPr>
            <w:r w:rsidRPr="00150DCE">
              <w:rPr>
                <w:b/>
              </w:rPr>
              <w:t xml:space="preserve">    B. MESLEKİ BECERİ</w:t>
            </w:r>
          </w:p>
          <w:p w:rsidR="009E6A59" w:rsidRPr="00150DCE" w:rsidRDefault="00A94505" w:rsidP="00D84797">
            <w:pPr>
              <w:ind w:left="317"/>
              <w:jc w:val="both"/>
            </w:pPr>
            <w:r w:rsidRPr="00150DCE">
              <w:t xml:space="preserve">    </w:t>
            </w:r>
            <w:r w:rsidR="00C75981" w:rsidRPr="00150DCE">
              <w:t>B3.Öğretme ve Öğrenme Sürecini Yönetme</w:t>
            </w:r>
          </w:p>
          <w:p w:rsidR="009E6A59" w:rsidRPr="00150DCE" w:rsidRDefault="009E6A59" w:rsidP="00A94505">
            <w:pPr>
              <w:ind w:left="317"/>
              <w:jc w:val="both"/>
              <w:rPr>
                <w:b/>
              </w:rPr>
            </w:pPr>
          </w:p>
          <w:p w:rsidR="00C75981" w:rsidRPr="00150DCE" w:rsidRDefault="00C75981" w:rsidP="00A94505">
            <w:pPr>
              <w:widowControl w:val="0"/>
              <w:autoSpaceDE w:val="0"/>
              <w:autoSpaceDN w:val="0"/>
              <w:adjustRightInd w:val="0"/>
              <w:ind w:left="317" w:hanging="709"/>
              <w:contextualSpacing/>
              <w:jc w:val="both"/>
              <w:rPr>
                <w:b/>
                <w:color w:val="000000"/>
              </w:rPr>
            </w:pPr>
            <w:r w:rsidRPr="00150DCE">
              <w:rPr>
                <w:color w:val="000000"/>
              </w:rPr>
              <w:t xml:space="preserve">           </w:t>
            </w:r>
            <w:r w:rsidRPr="00150DCE">
              <w:rPr>
                <w:b/>
                <w:color w:val="000000"/>
              </w:rPr>
              <w:t>C. TUTUM VE DEĞERLER</w:t>
            </w:r>
          </w:p>
          <w:p w:rsidR="00C75981" w:rsidRPr="00150DCE" w:rsidRDefault="00C75981" w:rsidP="00A94505">
            <w:pPr>
              <w:widowControl w:val="0"/>
              <w:autoSpaceDE w:val="0"/>
              <w:autoSpaceDN w:val="0"/>
              <w:adjustRightInd w:val="0"/>
              <w:ind w:left="317"/>
              <w:contextualSpacing/>
              <w:jc w:val="both"/>
              <w:rPr>
                <w:color w:val="000000"/>
              </w:rPr>
            </w:pPr>
            <w:r w:rsidRPr="00150DCE">
              <w:rPr>
                <w:color w:val="000000"/>
              </w:rPr>
              <w:t xml:space="preserve">  </w:t>
            </w:r>
            <w:r w:rsidR="00A94505" w:rsidRPr="00150DCE">
              <w:rPr>
                <w:color w:val="000000"/>
              </w:rPr>
              <w:t xml:space="preserve">  </w:t>
            </w:r>
            <w:r w:rsidRPr="00150DCE">
              <w:rPr>
                <w:color w:val="000000"/>
              </w:rPr>
              <w:t>C3.İletişim ve İş</w:t>
            </w:r>
            <w:r w:rsidR="00643B9A" w:rsidRPr="00150DCE">
              <w:rPr>
                <w:color w:val="000000"/>
              </w:rPr>
              <w:t xml:space="preserve"> </w:t>
            </w:r>
            <w:r w:rsidR="00D84797" w:rsidRPr="00150DCE">
              <w:rPr>
                <w:color w:val="000000"/>
              </w:rPr>
              <w:t>B</w:t>
            </w:r>
            <w:r w:rsidRPr="00150DCE">
              <w:rPr>
                <w:color w:val="000000"/>
              </w:rPr>
              <w:t>irliği</w:t>
            </w:r>
          </w:p>
          <w:p w:rsidR="00AA6737" w:rsidRPr="00150DCE" w:rsidRDefault="00C75981" w:rsidP="00A94505">
            <w:pPr>
              <w:widowControl w:val="0"/>
              <w:autoSpaceDE w:val="0"/>
              <w:autoSpaceDN w:val="0"/>
              <w:adjustRightInd w:val="0"/>
              <w:ind w:left="317"/>
              <w:contextualSpacing/>
              <w:jc w:val="both"/>
              <w:rPr>
                <w:color w:val="000000"/>
              </w:rPr>
            </w:pPr>
            <w:r w:rsidRPr="00150DCE">
              <w:rPr>
                <w:color w:val="000000"/>
              </w:rPr>
              <w:t xml:space="preserve">  </w:t>
            </w:r>
            <w:r w:rsidR="00A94505" w:rsidRPr="00150DCE">
              <w:rPr>
                <w:color w:val="000000"/>
              </w:rPr>
              <w:t xml:space="preserve">  </w:t>
            </w:r>
            <w:r w:rsidRPr="00150DCE">
              <w:rPr>
                <w:color w:val="000000"/>
              </w:rPr>
              <w:t>C4.Mesleki ve Bireysel Gelişim</w:t>
            </w:r>
          </w:p>
        </w:tc>
      </w:tr>
      <w:tr w:rsidR="00326BCB" w:rsidRPr="00150DCE" w:rsidTr="00597907">
        <w:trPr>
          <w:trHeight w:val="567"/>
        </w:trPr>
        <w:tc>
          <w:tcPr>
            <w:tcW w:w="5000" w:type="pct"/>
            <w:gridSpan w:val="2"/>
            <w:vAlign w:val="center"/>
            <w:hideMark/>
          </w:tcPr>
          <w:p w:rsidR="00B27A8E" w:rsidRPr="00150DCE" w:rsidRDefault="00B27A8E" w:rsidP="00F871AB">
            <w:pPr>
              <w:spacing w:line="360" w:lineRule="auto"/>
              <w:contextualSpacing/>
              <w:jc w:val="both"/>
              <w:rPr>
                <w:bCs/>
              </w:rPr>
            </w:pPr>
          </w:p>
          <w:p w:rsidR="00326BCB" w:rsidRPr="00150DCE" w:rsidRDefault="0001783A" w:rsidP="00AA6737">
            <w:pPr>
              <w:spacing w:line="360" w:lineRule="auto"/>
              <w:rPr>
                <w:b/>
              </w:rPr>
            </w:pPr>
            <w:r w:rsidRPr="00150DCE">
              <w:rPr>
                <w:b/>
              </w:rPr>
              <w:t>4</w:t>
            </w:r>
            <w:r w:rsidR="00326BCB" w:rsidRPr="00150DCE">
              <w:rPr>
                <w:b/>
              </w:rPr>
              <w:t>.</w:t>
            </w:r>
            <w:r w:rsidR="00FB08D6" w:rsidRPr="00150DCE">
              <w:rPr>
                <w:b/>
              </w:rPr>
              <w:t xml:space="preserve"> </w:t>
            </w:r>
            <w:r w:rsidR="00326BCB" w:rsidRPr="00150DCE">
              <w:rPr>
                <w:b/>
              </w:rPr>
              <w:t xml:space="preserve"> ETKİNLİĞİN SÜRESİ</w:t>
            </w:r>
          </w:p>
        </w:tc>
      </w:tr>
      <w:tr w:rsidR="00326BCB" w:rsidRPr="00150DCE" w:rsidTr="00597907">
        <w:tc>
          <w:tcPr>
            <w:tcW w:w="5000" w:type="pct"/>
            <w:gridSpan w:val="2"/>
            <w:hideMark/>
          </w:tcPr>
          <w:p w:rsidR="00326BCB" w:rsidRPr="00150DCE" w:rsidRDefault="00FF0D7B" w:rsidP="00760B49">
            <w:pPr>
              <w:spacing w:line="360" w:lineRule="auto"/>
            </w:pPr>
            <w:r w:rsidRPr="00150DCE">
              <w:t xml:space="preserve">    </w:t>
            </w:r>
            <w:r w:rsidR="00C77ACA" w:rsidRPr="00150DCE">
              <w:t xml:space="preserve"> </w:t>
            </w:r>
            <w:r w:rsidR="00643B9A" w:rsidRPr="00150DCE">
              <w:t xml:space="preserve"> </w:t>
            </w:r>
            <w:r w:rsidR="0029337C" w:rsidRPr="00150DCE">
              <w:t xml:space="preserve">Faaliyetin süresi </w:t>
            </w:r>
            <w:r w:rsidR="008F6741" w:rsidRPr="00150DCE">
              <w:t>28</w:t>
            </w:r>
            <w:r w:rsidR="00760B49" w:rsidRPr="00150DCE">
              <w:t xml:space="preserve"> saat</w:t>
            </w:r>
            <w:r w:rsidR="00643B9A" w:rsidRPr="00150DCE">
              <w:t>idir</w:t>
            </w:r>
          </w:p>
        </w:tc>
      </w:tr>
      <w:tr w:rsidR="00326BCB" w:rsidRPr="00150DCE" w:rsidTr="00597907">
        <w:trPr>
          <w:trHeight w:val="567"/>
        </w:trPr>
        <w:tc>
          <w:tcPr>
            <w:tcW w:w="5000" w:type="pct"/>
            <w:gridSpan w:val="2"/>
            <w:vAlign w:val="center"/>
            <w:hideMark/>
          </w:tcPr>
          <w:p w:rsidR="00F9119A" w:rsidRPr="00150DCE" w:rsidRDefault="00F9119A" w:rsidP="00AA6737">
            <w:pPr>
              <w:spacing w:line="360" w:lineRule="auto"/>
              <w:rPr>
                <w:b/>
              </w:rPr>
            </w:pPr>
          </w:p>
          <w:p w:rsidR="0001783A" w:rsidRPr="00150DCE" w:rsidRDefault="0001783A" w:rsidP="00AA6737">
            <w:pPr>
              <w:spacing w:line="360" w:lineRule="auto"/>
              <w:rPr>
                <w:b/>
              </w:rPr>
            </w:pPr>
            <w:r w:rsidRPr="00150DCE">
              <w:rPr>
                <w:b/>
              </w:rPr>
              <w:t>5</w:t>
            </w:r>
            <w:r w:rsidR="00326BCB" w:rsidRPr="00150DCE">
              <w:rPr>
                <w:b/>
              </w:rPr>
              <w:t>.</w:t>
            </w:r>
            <w:r w:rsidR="00FB08D6" w:rsidRPr="00150DCE">
              <w:rPr>
                <w:b/>
              </w:rPr>
              <w:t xml:space="preserve"> </w:t>
            </w:r>
            <w:r w:rsidR="00326BCB" w:rsidRPr="00150DCE">
              <w:rPr>
                <w:b/>
              </w:rPr>
              <w:t xml:space="preserve"> ETKİNLİĞİN HEDEF KİTLESİ</w:t>
            </w:r>
          </w:p>
        </w:tc>
      </w:tr>
      <w:tr w:rsidR="00326BCB" w:rsidRPr="00150DCE" w:rsidTr="00597907">
        <w:tc>
          <w:tcPr>
            <w:tcW w:w="5000" w:type="pct"/>
            <w:gridSpan w:val="2"/>
          </w:tcPr>
          <w:p w:rsidR="00C95719" w:rsidRPr="00150DCE" w:rsidRDefault="003A4EA5" w:rsidP="001A3D5F">
            <w:pPr>
              <w:widowControl w:val="0"/>
              <w:autoSpaceDE w:val="0"/>
              <w:autoSpaceDN w:val="0"/>
              <w:ind w:left="317" w:hanging="425"/>
              <w:rPr>
                <w:rFonts w:eastAsia="Liberation Serif"/>
                <w:lang w:eastAsia="en-US"/>
              </w:rPr>
            </w:pPr>
            <w:r w:rsidRPr="00150DCE">
              <w:t xml:space="preserve">      </w:t>
            </w:r>
            <w:r w:rsidR="001A3D5F" w:rsidRPr="00150DCE">
              <w:t xml:space="preserve"> </w:t>
            </w:r>
            <w:r w:rsidR="00B66980" w:rsidRPr="00150DCE">
              <w:rPr>
                <w:bCs/>
                <w:color w:val="000000"/>
              </w:rPr>
              <w:t xml:space="preserve">Bakanlığımıza bağlı </w:t>
            </w:r>
            <w:r w:rsidR="00643B9A" w:rsidRPr="00150DCE">
              <w:rPr>
                <w:bCs/>
                <w:color w:val="000000"/>
              </w:rPr>
              <w:t xml:space="preserve">okullarda görev yapan </w:t>
            </w:r>
            <w:r w:rsidR="00D84797" w:rsidRPr="00150DCE">
              <w:rPr>
                <w:bCs/>
                <w:color w:val="000000"/>
              </w:rPr>
              <w:t>“</w:t>
            </w:r>
            <w:r w:rsidR="00D84797" w:rsidRPr="00150DCE">
              <w:rPr>
                <w:rFonts w:eastAsia="Liberation Serif"/>
                <w:lang w:eastAsia="en-US"/>
              </w:rPr>
              <w:t xml:space="preserve">Sorgulama Temelli Matematik Öğretim Tasarımı </w:t>
            </w:r>
            <w:r w:rsidR="00D84797" w:rsidRPr="00150DCE">
              <w:t>Mesleki Gelişim Topluluğu Eğitim Programı</w:t>
            </w:r>
            <w:r w:rsidR="000A6C90" w:rsidRPr="00150DCE">
              <w:t>”</w:t>
            </w:r>
            <w:r w:rsidR="000A6C90" w:rsidRPr="00150DCE">
              <w:rPr>
                <w:rFonts w:eastAsia="Liberation Serif"/>
                <w:lang w:eastAsia="en-US"/>
              </w:rPr>
              <w:t xml:space="preserve"> nı tamamlamış olan </w:t>
            </w:r>
            <w:r w:rsidR="00643B9A" w:rsidRPr="00150DCE">
              <w:rPr>
                <w:bCs/>
                <w:color w:val="000000"/>
              </w:rPr>
              <w:t xml:space="preserve">matematik öğretmenleri </w:t>
            </w:r>
          </w:p>
        </w:tc>
      </w:tr>
      <w:tr w:rsidR="00326BCB" w:rsidRPr="00150DCE" w:rsidTr="00597907">
        <w:trPr>
          <w:trHeight w:val="567"/>
        </w:trPr>
        <w:tc>
          <w:tcPr>
            <w:tcW w:w="5000" w:type="pct"/>
            <w:gridSpan w:val="2"/>
            <w:vAlign w:val="center"/>
            <w:hideMark/>
          </w:tcPr>
          <w:p w:rsidR="0001783A" w:rsidRPr="00150DCE" w:rsidRDefault="0001783A" w:rsidP="00AA6737">
            <w:pPr>
              <w:spacing w:line="360" w:lineRule="auto"/>
              <w:rPr>
                <w:b/>
              </w:rPr>
            </w:pPr>
            <w:r w:rsidRPr="00150DCE">
              <w:rPr>
                <w:b/>
              </w:rPr>
              <w:t>6</w:t>
            </w:r>
            <w:r w:rsidR="00326BCB" w:rsidRPr="00150DCE">
              <w:rPr>
                <w:b/>
              </w:rPr>
              <w:t xml:space="preserve">. </w:t>
            </w:r>
            <w:r w:rsidR="00FB08D6" w:rsidRPr="00150DCE">
              <w:rPr>
                <w:b/>
              </w:rPr>
              <w:t xml:space="preserve"> </w:t>
            </w:r>
            <w:r w:rsidR="00326BCB" w:rsidRPr="00150DCE">
              <w:rPr>
                <w:b/>
              </w:rPr>
              <w:t>ETKİNLİĞİN UYGULANMASI İLE İLGİLİ AÇIKLAMALAR</w:t>
            </w:r>
          </w:p>
          <w:p w:rsidR="004D5DD2" w:rsidRPr="00150DCE" w:rsidRDefault="004D5DD2" w:rsidP="00841B4E">
            <w:pPr>
              <w:numPr>
                <w:ilvl w:val="0"/>
                <w:numId w:val="7"/>
              </w:numPr>
              <w:spacing w:after="200" w:line="276" w:lineRule="auto"/>
              <w:ind w:left="709" w:hanging="357"/>
              <w:contextualSpacing/>
              <w:jc w:val="both"/>
              <w:rPr>
                <w:rFonts w:eastAsia="Calibri"/>
                <w:lang w:eastAsia="en-US"/>
              </w:rPr>
            </w:pPr>
            <w:r w:rsidRPr="00150DCE">
              <w:rPr>
                <w:rFonts w:eastAsia="Calibri"/>
                <w:lang w:eastAsia="en-US"/>
              </w:rPr>
              <w:t>Eğitim görevlisi olarak alanında uzman akademisyen ya da bu alanda hizmet içi eğitimler veren uzmanlar/öğretmenler görevlendirilecektir.</w:t>
            </w:r>
          </w:p>
          <w:p w:rsidR="004D5DD2" w:rsidRPr="00150DCE" w:rsidRDefault="004D5DD2" w:rsidP="00841B4E">
            <w:pPr>
              <w:numPr>
                <w:ilvl w:val="0"/>
                <w:numId w:val="7"/>
              </w:numPr>
              <w:spacing w:after="200" w:line="276" w:lineRule="auto"/>
              <w:ind w:left="709" w:hanging="357"/>
              <w:contextualSpacing/>
              <w:jc w:val="both"/>
              <w:rPr>
                <w:rFonts w:eastAsia="Calibri"/>
                <w:lang w:eastAsia="en-US"/>
              </w:rPr>
            </w:pPr>
            <w:r w:rsidRPr="00150DCE">
              <w:rPr>
                <w:rFonts w:eastAsia="Calibri"/>
                <w:lang w:eastAsia="en-US"/>
              </w:rPr>
              <w:t>Eğitim merkezi olarak düzenlenecektir.</w:t>
            </w:r>
          </w:p>
          <w:p w:rsidR="001A3973" w:rsidRPr="00150DCE" w:rsidRDefault="003049BD" w:rsidP="00841B4E">
            <w:pPr>
              <w:numPr>
                <w:ilvl w:val="0"/>
                <w:numId w:val="7"/>
              </w:numPr>
              <w:spacing w:after="200" w:line="276" w:lineRule="auto"/>
              <w:ind w:left="709" w:hanging="357"/>
              <w:contextualSpacing/>
              <w:jc w:val="both"/>
              <w:rPr>
                <w:rFonts w:eastAsia="Calibri"/>
                <w:lang w:eastAsia="en-US"/>
              </w:rPr>
            </w:pPr>
            <w:r w:rsidRPr="00150DCE">
              <w:rPr>
                <w:rFonts w:eastAsia="Calibri"/>
                <w:lang w:eastAsia="en-US"/>
              </w:rPr>
              <w:t>Eğitimler 15</w:t>
            </w:r>
            <w:r w:rsidR="001A3973" w:rsidRPr="00150DCE">
              <w:rPr>
                <w:rFonts w:eastAsia="Calibri"/>
                <w:lang w:eastAsia="en-US"/>
              </w:rPr>
              <w:t xml:space="preserve"> kişiyi geçmeyecek şekilde düzenlenecektir.</w:t>
            </w:r>
          </w:p>
          <w:p w:rsidR="004D5DD2" w:rsidRPr="00150DCE" w:rsidRDefault="004D5DD2" w:rsidP="00841B4E">
            <w:pPr>
              <w:numPr>
                <w:ilvl w:val="0"/>
                <w:numId w:val="7"/>
              </w:numPr>
              <w:spacing w:after="200" w:line="276" w:lineRule="auto"/>
              <w:ind w:left="709" w:hanging="357"/>
              <w:contextualSpacing/>
              <w:jc w:val="both"/>
              <w:rPr>
                <w:rFonts w:eastAsia="Calibri"/>
                <w:lang w:eastAsia="en-US"/>
              </w:rPr>
            </w:pPr>
            <w:r w:rsidRPr="00150DCE">
              <w:rPr>
                <w:rFonts w:eastAsia="Calibri"/>
                <w:lang w:eastAsia="en-US"/>
              </w:rPr>
              <w:t>Eğitim asenkron/</w:t>
            </w:r>
            <w:proofErr w:type="gramStart"/>
            <w:r w:rsidRPr="00150DCE">
              <w:rPr>
                <w:rFonts w:eastAsia="Calibri"/>
                <w:lang w:eastAsia="en-US"/>
              </w:rPr>
              <w:t>senkron</w:t>
            </w:r>
            <w:proofErr w:type="gramEnd"/>
            <w:r w:rsidRPr="00150DCE">
              <w:rPr>
                <w:rFonts w:eastAsia="Calibri"/>
                <w:lang w:eastAsia="en-US"/>
              </w:rPr>
              <w:t xml:space="preserve"> olarak OYS alt yapısı içerisinde uzaktan eğitim yöntem ve teknikleriyle verilecektir.</w:t>
            </w:r>
          </w:p>
          <w:p w:rsidR="003E6629" w:rsidRPr="00150DCE"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150DCE" w:rsidRDefault="003E511F" w:rsidP="003E511F">
            <w:pPr>
              <w:spacing w:line="360" w:lineRule="auto"/>
              <w:jc w:val="both"/>
              <w:rPr>
                <w:b/>
                <w:bCs/>
                <w:color w:val="000000"/>
              </w:rPr>
            </w:pPr>
            <w:r w:rsidRPr="00150DCE">
              <w:rPr>
                <w:b/>
                <w:bCs/>
                <w:color w:val="000000"/>
              </w:rPr>
              <w:t>7. ETKİNLİĞİN İÇERİĞİ</w:t>
            </w:r>
          </w:p>
        </w:tc>
      </w:tr>
      <w:tr w:rsidR="00F04873" w:rsidRPr="00150DCE" w:rsidTr="00597907">
        <w:trPr>
          <w:trHeight w:val="567"/>
        </w:trPr>
        <w:tc>
          <w:tcPr>
            <w:tcW w:w="5000" w:type="pct"/>
            <w:gridSpan w:val="2"/>
            <w:vAlign w:val="center"/>
          </w:tcPr>
          <w:p w:rsidR="00F04873" w:rsidRPr="00150DCE" w:rsidRDefault="00F04873" w:rsidP="00AA6737">
            <w:pPr>
              <w:spacing w:line="360" w:lineRule="auto"/>
              <w:rPr>
                <w:b/>
              </w:rPr>
            </w:pPr>
          </w:p>
        </w:tc>
      </w:tr>
      <w:tr w:rsidR="00326BCB" w:rsidRPr="00150DCE"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150DCE" w:rsidRDefault="005F5144" w:rsidP="004D5DD2">
            <w:pPr>
              <w:rPr>
                <w:b/>
              </w:rPr>
            </w:pPr>
            <w:r w:rsidRPr="00150DCE">
              <w:rPr>
                <w:b/>
              </w:rPr>
              <w:t xml:space="preserve"> Ön Eğitim</w:t>
            </w:r>
            <w:r w:rsidR="004D5DD2" w:rsidRPr="00150DCE">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150DCE" w:rsidRDefault="00326BCB" w:rsidP="00597907">
            <w:pPr>
              <w:jc w:val="center"/>
              <w:rPr>
                <w:b/>
              </w:rPr>
            </w:pPr>
            <w:r w:rsidRPr="00150DCE">
              <w:rPr>
                <w:b/>
              </w:rPr>
              <w:t>S</w:t>
            </w:r>
            <w:r w:rsidR="0048771E" w:rsidRPr="00150DCE">
              <w:rPr>
                <w:b/>
              </w:rPr>
              <w:t>üre</w:t>
            </w:r>
            <w:r w:rsidR="004D5DD2" w:rsidRPr="00150DCE">
              <w:rPr>
                <w:b/>
              </w:rPr>
              <w:t xml:space="preserve"> (Saat)</w:t>
            </w:r>
          </w:p>
        </w:tc>
      </w:tr>
      <w:tr w:rsidR="00326BCB" w:rsidRPr="00150DC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17F39" w:rsidRPr="00150DCE" w:rsidRDefault="00992330" w:rsidP="00604906">
            <w:pPr>
              <w:pStyle w:val="ListeParagraf"/>
              <w:widowControl w:val="0"/>
              <w:numPr>
                <w:ilvl w:val="0"/>
                <w:numId w:val="24"/>
              </w:numPr>
              <w:autoSpaceDE w:val="0"/>
              <w:autoSpaceDN w:val="0"/>
              <w:ind w:left="459"/>
              <w:jc w:val="both"/>
              <w:rPr>
                <w:rFonts w:eastAsia="Liberation Serif"/>
                <w:lang w:eastAsia="en-US"/>
              </w:rPr>
            </w:pPr>
            <w:r w:rsidRPr="00150DCE">
              <w:rPr>
                <w:rFonts w:eastAsia="Liberation Serif"/>
                <w:lang w:eastAsia="en-US"/>
              </w:rPr>
              <w:t xml:space="preserve">Sorgulama Temelli Matematik Öğretimi Planlama ve Değerlendirme Süreçleri </w:t>
            </w:r>
            <w:r w:rsidR="008F6741" w:rsidRPr="00150DCE">
              <w:rPr>
                <w:rFonts w:eastAsia="Liberation Serif"/>
                <w:lang w:eastAsia="en-US"/>
              </w:rPr>
              <w:t>Mesleki Gelişim Topluluğunun amaçları, çalışma şekli ve beklentilerin paylaşımı</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150DCE" w:rsidRDefault="009F0FF7" w:rsidP="00597907">
            <w:pPr>
              <w:jc w:val="center"/>
            </w:pPr>
            <w:r w:rsidRPr="00150DCE">
              <w:t>2</w:t>
            </w:r>
          </w:p>
        </w:tc>
      </w:tr>
      <w:tr w:rsidR="00F04873" w:rsidRPr="00150DCE" w:rsidTr="003F7517">
        <w:trPr>
          <w:trHeight w:val="580"/>
        </w:trPr>
        <w:tc>
          <w:tcPr>
            <w:tcW w:w="4259" w:type="pct"/>
            <w:tcBorders>
              <w:top w:val="single" w:sz="4" w:space="0" w:color="auto"/>
              <w:left w:val="single" w:sz="4" w:space="0" w:color="auto"/>
              <w:bottom w:val="single" w:sz="4" w:space="0" w:color="auto"/>
              <w:right w:val="single" w:sz="4" w:space="0" w:color="auto"/>
            </w:tcBorders>
            <w:vAlign w:val="center"/>
          </w:tcPr>
          <w:p w:rsidR="003F7517" w:rsidRPr="00150DCE" w:rsidRDefault="009F0FF7" w:rsidP="000472C9">
            <w:pPr>
              <w:pStyle w:val="ListeParagraf"/>
              <w:numPr>
                <w:ilvl w:val="0"/>
                <w:numId w:val="19"/>
              </w:numPr>
              <w:spacing w:after="160" w:line="276" w:lineRule="auto"/>
              <w:ind w:left="459"/>
              <w:rPr>
                <w:rFonts w:eastAsia="Calibri"/>
                <w:lang w:eastAsia="en-US"/>
              </w:rPr>
            </w:pPr>
            <w:r w:rsidRPr="00150DCE">
              <w:rPr>
                <w:rFonts w:eastAsia="Liberation Serif"/>
                <w:color w:val="000000"/>
                <w:lang w:eastAsia="en-US"/>
              </w:rPr>
              <w:t>Sorgulama Temelli Matematik Öğretimi Planlama Hedefler, Ön Öğrenmelerin ve Olası Kavram Yanılgılarının Belirlenmesi</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150DCE" w:rsidRDefault="009F0FF7" w:rsidP="00597907">
            <w:pPr>
              <w:jc w:val="center"/>
            </w:pPr>
            <w:r w:rsidRPr="00150DCE">
              <w:t>3</w:t>
            </w:r>
          </w:p>
        </w:tc>
      </w:tr>
      <w:tr w:rsidR="003F7517" w:rsidRPr="00150DCE" w:rsidTr="003F7517">
        <w:trPr>
          <w:trHeight w:val="569"/>
        </w:trPr>
        <w:tc>
          <w:tcPr>
            <w:tcW w:w="4259" w:type="pct"/>
            <w:tcBorders>
              <w:top w:val="single" w:sz="4" w:space="0" w:color="auto"/>
              <w:left w:val="single" w:sz="4" w:space="0" w:color="auto"/>
              <w:bottom w:val="single" w:sz="4" w:space="0" w:color="auto"/>
              <w:right w:val="single" w:sz="4" w:space="0" w:color="auto"/>
            </w:tcBorders>
            <w:vAlign w:val="center"/>
          </w:tcPr>
          <w:p w:rsidR="009F0FF7" w:rsidRPr="00150DCE" w:rsidRDefault="009F0FF7" w:rsidP="00585DA8">
            <w:pPr>
              <w:pStyle w:val="ListeParagraf"/>
              <w:numPr>
                <w:ilvl w:val="0"/>
                <w:numId w:val="19"/>
              </w:numPr>
              <w:spacing w:after="160" w:line="276" w:lineRule="auto"/>
              <w:ind w:left="459"/>
              <w:rPr>
                <w:rFonts w:eastAsia="Liberation Serif"/>
                <w:lang w:eastAsia="en-US"/>
              </w:rPr>
            </w:pPr>
            <w:r w:rsidRPr="00150DCE">
              <w:rPr>
                <w:rFonts w:eastAsia="Liberation Serif"/>
                <w:lang w:eastAsia="en-US"/>
              </w:rPr>
              <w:t>Sorgulama Teme</w:t>
            </w:r>
            <w:r w:rsidR="00302033" w:rsidRPr="00150DCE">
              <w:rPr>
                <w:rFonts w:eastAsia="Liberation Serif"/>
                <w:lang w:eastAsia="en-US"/>
              </w:rPr>
              <w:t xml:space="preserve">lli Matematik Öğretimi Planlama </w:t>
            </w:r>
            <w:r w:rsidR="00585DA8" w:rsidRPr="00150DCE">
              <w:rPr>
                <w:rFonts w:eastAsia="Liberation Serif"/>
                <w:lang w:eastAsia="en-US"/>
              </w:rPr>
              <w:t>Etkinlikleri</w:t>
            </w:r>
            <w:r w:rsidR="00302033" w:rsidRPr="00150DCE">
              <w:rPr>
                <w:rFonts w:eastAsia="Liberation Serif"/>
                <w:lang w:eastAsia="en-US"/>
              </w:rPr>
              <w:t xml:space="preserve"> T</w:t>
            </w:r>
            <w:r w:rsidRPr="00150DCE">
              <w:rPr>
                <w:rFonts w:eastAsia="Liberation Serif"/>
                <w:lang w:eastAsia="en-US"/>
              </w:rPr>
              <w:t>asarımı</w:t>
            </w:r>
          </w:p>
          <w:p w:rsidR="003F7517" w:rsidRPr="00150DCE" w:rsidRDefault="009F0FF7" w:rsidP="00585DA8">
            <w:pPr>
              <w:pStyle w:val="ListeParagraf"/>
              <w:numPr>
                <w:ilvl w:val="0"/>
                <w:numId w:val="19"/>
              </w:numPr>
              <w:spacing w:after="160" w:line="276" w:lineRule="auto"/>
              <w:ind w:left="459"/>
            </w:pPr>
            <w:r w:rsidRPr="00150DCE">
              <w:rPr>
                <w:rFonts w:eastAsia="Liberation Serif"/>
                <w:lang w:eastAsia="en-US"/>
              </w:rPr>
              <w:t>Sorgulama Teme</w:t>
            </w:r>
            <w:r w:rsidR="00302033" w:rsidRPr="00150DCE">
              <w:rPr>
                <w:rFonts w:eastAsia="Liberation Serif"/>
                <w:lang w:eastAsia="en-US"/>
              </w:rPr>
              <w:t>lli Matematik Öğretimi Planlama Değerlendirme Süreçlerinin P</w:t>
            </w:r>
            <w:r w:rsidRPr="00150DCE">
              <w:rPr>
                <w:rFonts w:eastAsia="Liberation Serif"/>
                <w:lang w:eastAsia="en-US"/>
              </w:rPr>
              <w:t>lanlanması</w:t>
            </w: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150DCE" w:rsidRDefault="00302033" w:rsidP="00597907">
            <w:pPr>
              <w:jc w:val="center"/>
            </w:pPr>
            <w:r w:rsidRPr="00150DCE">
              <w:t>5</w:t>
            </w:r>
          </w:p>
        </w:tc>
      </w:tr>
      <w:tr w:rsidR="007A012C" w:rsidRPr="00150DC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150DCE" w:rsidRDefault="00072F28" w:rsidP="005F5144">
            <w:pPr>
              <w:pStyle w:val="ListeParagraf"/>
              <w:ind w:left="33"/>
              <w:rPr>
                <w:b/>
              </w:rPr>
            </w:pPr>
            <w:r w:rsidRPr="00150DCE">
              <w:rPr>
                <w:b/>
              </w:rPr>
              <w:t>SINIF İÇİ UYGULAMALAR I</w:t>
            </w:r>
            <w:r w:rsidR="0041551A" w:rsidRPr="00150DCE">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150DCE" w:rsidRDefault="007A012C" w:rsidP="00597907">
            <w:pPr>
              <w:jc w:val="center"/>
            </w:pPr>
          </w:p>
        </w:tc>
      </w:tr>
      <w:tr w:rsidR="00302033" w:rsidRPr="00150DCE" w:rsidTr="00C146EA">
        <w:trPr>
          <w:trHeight w:val="397"/>
        </w:trPr>
        <w:tc>
          <w:tcPr>
            <w:tcW w:w="4259" w:type="pct"/>
            <w:tcBorders>
              <w:top w:val="nil"/>
              <w:left w:val="single" w:sz="4" w:space="0" w:color="auto"/>
            </w:tcBorders>
          </w:tcPr>
          <w:p w:rsidR="00302033" w:rsidRPr="00150DCE" w:rsidRDefault="00426ED7" w:rsidP="004B3753">
            <w:pPr>
              <w:pStyle w:val="TableParagraph"/>
              <w:numPr>
                <w:ilvl w:val="0"/>
                <w:numId w:val="26"/>
              </w:numPr>
              <w:spacing w:line="240" w:lineRule="auto"/>
              <w:ind w:left="459"/>
              <w:jc w:val="both"/>
              <w:rPr>
                <w:rFonts w:ascii="Times New Roman" w:hAnsi="Times New Roman" w:cs="Times New Roman"/>
                <w:sz w:val="24"/>
                <w:szCs w:val="24"/>
              </w:rPr>
            </w:pPr>
            <w:r w:rsidRPr="00150DCE">
              <w:rPr>
                <w:rFonts w:ascii="Times New Roman" w:hAnsi="Times New Roman" w:cs="Times New Roman"/>
                <w:sz w:val="24"/>
                <w:szCs w:val="24"/>
              </w:rPr>
              <w:t>O</w:t>
            </w:r>
            <w:r w:rsidR="00302033" w:rsidRPr="00150DCE">
              <w:rPr>
                <w:rFonts w:ascii="Times New Roman" w:hAnsi="Times New Roman" w:cs="Times New Roman"/>
                <w:sz w:val="24"/>
                <w:szCs w:val="24"/>
              </w:rPr>
              <w:t xml:space="preserve">rtak </w:t>
            </w:r>
            <w:r w:rsidRPr="00150DCE">
              <w:rPr>
                <w:rFonts w:ascii="Times New Roman" w:hAnsi="Times New Roman" w:cs="Times New Roman"/>
                <w:sz w:val="24"/>
                <w:szCs w:val="24"/>
              </w:rPr>
              <w:t xml:space="preserve">Ders Planı Hazırlamaları ve Diğer Gruplarla Paylaşım </w:t>
            </w:r>
          </w:p>
        </w:tc>
        <w:tc>
          <w:tcPr>
            <w:tcW w:w="741" w:type="pct"/>
            <w:vMerge w:val="restart"/>
            <w:tcBorders>
              <w:top w:val="single" w:sz="4" w:space="0" w:color="auto"/>
              <w:left w:val="single" w:sz="4" w:space="0" w:color="auto"/>
              <w:right w:val="single" w:sz="4" w:space="0" w:color="auto"/>
            </w:tcBorders>
            <w:vAlign w:val="center"/>
          </w:tcPr>
          <w:p w:rsidR="00302033" w:rsidRPr="00150DCE" w:rsidRDefault="00302033" w:rsidP="00302033">
            <w:r w:rsidRPr="00150DCE">
              <w:t xml:space="preserve">        5</w:t>
            </w:r>
          </w:p>
          <w:p w:rsidR="00302033" w:rsidRPr="00150DCE" w:rsidRDefault="00302033" w:rsidP="00302033">
            <w:r w:rsidRPr="00150DCE">
              <w:t xml:space="preserve">        </w:t>
            </w:r>
          </w:p>
        </w:tc>
      </w:tr>
      <w:tr w:rsidR="00302033" w:rsidRPr="00150DCE" w:rsidTr="00840FE5">
        <w:trPr>
          <w:trHeight w:hRule="exact" w:val="170"/>
        </w:trPr>
        <w:tc>
          <w:tcPr>
            <w:tcW w:w="4259" w:type="pct"/>
            <w:tcBorders>
              <w:top w:val="nil"/>
              <w:left w:val="single" w:sz="4" w:space="0" w:color="auto"/>
            </w:tcBorders>
          </w:tcPr>
          <w:p w:rsidR="00302033" w:rsidRPr="00150DCE" w:rsidRDefault="00302033" w:rsidP="00302033">
            <w:pPr>
              <w:pStyle w:val="TableParagraph"/>
              <w:spacing w:line="240" w:lineRule="auto"/>
              <w:ind w:left="0"/>
              <w:jc w:val="both"/>
              <w:rPr>
                <w:rFonts w:ascii="Times New Roman" w:hAnsi="Times New Roman" w:cs="Times New Roman"/>
                <w:sz w:val="24"/>
                <w:szCs w:val="24"/>
              </w:rPr>
            </w:pPr>
          </w:p>
        </w:tc>
        <w:tc>
          <w:tcPr>
            <w:tcW w:w="741" w:type="pct"/>
            <w:vMerge/>
            <w:tcBorders>
              <w:left w:val="single" w:sz="4" w:space="0" w:color="auto"/>
              <w:right w:val="single" w:sz="4" w:space="0" w:color="auto"/>
            </w:tcBorders>
            <w:vAlign w:val="center"/>
          </w:tcPr>
          <w:p w:rsidR="00302033" w:rsidRPr="00150DCE" w:rsidRDefault="00302033" w:rsidP="00302033"/>
        </w:tc>
      </w:tr>
      <w:tr w:rsidR="00302033" w:rsidRPr="00150DCE" w:rsidTr="00840FE5">
        <w:trPr>
          <w:trHeight w:val="151"/>
        </w:trPr>
        <w:tc>
          <w:tcPr>
            <w:tcW w:w="4259" w:type="pct"/>
            <w:tcBorders>
              <w:top w:val="nil"/>
              <w:left w:val="single" w:sz="4" w:space="0" w:color="auto"/>
            </w:tcBorders>
          </w:tcPr>
          <w:p w:rsidR="00302033" w:rsidRPr="00150DCE" w:rsidRDefault="00302033" w:rsidP="00302033">
            <w:pPr>
              <w:pStyle w:val="TableParagraph"/>
              <w:spacing w:line="240" w:lineRule="auto"/>
              <w:ind w:left="0"/>
              <w:jc w:val="both"/>
              <w:rPr>
                <w:rFonts w:ascii="Times New Roman" w:hAnsi="Times New Roman" w:cs="Times New Roman"/>
                <w:sz w:val="24"/>
                <w:szCs w:val="24"/>
              </w:rPr>
            </w:pPr>
          </w:p>
        </w:tc>
        <w:tc>
          <w:tcPr>
            <w:tcW w:w="741" w:type="pct"/>
            <w:vMerge/>
            <w:tcBorders>
              <w:left w:val="single" w:sz="4" w:space="0" w:color="auto"/>
              <w:bottom w:val="single" w:sz="4" w:space="0" w:color="auto"/>
              <w:right w:val="single" w:sz="4" w:space="0" w:color="auto"/>
            </w:tcBorders>
            <w:vAlign w:val="center"/>
          </w:tcPr>
          <w:p w:rsidR="00302033" w:rsidRPr="00150DCE" w:rsidRDefault="00302033" w:rsidP="00302033"/>
        </w:tc>
      </w:tr>
      <w:tr w:rsidR="00302033" w:rsidRPr="00150DC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302033" w:rsidRPr="00150DCE" w:rsidRDefault="001169F1" w:rsidP="00302033">
            <w:pPr>
              <w:rPr>
                <w:b/>
              </w:rPr>
            </w:pPr>
            <w:r w:rsidRPr="00150DCE">
              <w:rPr>
                <w:b/>
              </w:rPr>
              <w:t>ARA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302033" w:rsidRPr="00150DCE" w:rsidRDefault="00302033" w:rsidP="00302033">
            <w:pPr>
              <w:jc w:val="center"/>
            </w:pPr>
          </w:p>
        </w:tc>
      </w:tr>
      <w:tr w:rsidR="001169F1" w:rsidRPr="00150DC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1169F1" w:rsidRPr="00150DCE" w:rsidRDefault="001169F1" w:rsidP="001169F1">
            <w:pPr>
              <w:pStyle w:val="ListeParagraf"/>
              <w:numPr>
                <w:ilvl w:val="0"/>
                <w:numId w:val="27"/>
              </w:numPr>
              <w:ind w:left="317"/>
            </w:pPr>
            <w:r w:rsidRPr="00150DCE">
              <w:t>Ortak Ders Planlarını Revize Etme</w:t>
            </w:r>
          </w:p>
        </w:tc>
        <w:tc>
          <w:tcPr>
            <w:tcW w:w="741" w:type="pct"/>
            <w:tcBorders>
              <w:top w:val="single" w:sz="4" w:space="0" w:color="auto"/>
              <w:left w:val="single" w:sz="4" w:space="0" w:color="auto"/>
              <w:bottom w:val="single" w:sz="4" w:space="0" w:color="auto"/>
              <w:right w:val="single" w:sz="4" w:space="0" w:color="auto"/>
            </w:tcBorders>
            <w:vAlign w:val="center"/>
          </w:tcPr>
          <w:p w:rsidR="001169F1" w:rsidRPr="00150DCE" w:rsidRDefault="00E41DC7" w:rsidP="00302033">
            <w:pPr>
              <w:jc w:val="center"/>
            </w:pPr>
            <w:r w:rsidRPr="00150DCE">
              <w:t>5</w:t>
            </w:r>
          </w:p>
        </w:tc>
      </w:tr>
      <w:tr w:rsidR="00302033" w:rsidRPr="00150DC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302033" w:rsidRPr="00150DCE" w:rsidRDefault="00E41DC7" w:rsidP="00E41DC7">
            <w:pPr>
              <w:rPr>
                <w:b/>
              </w:rPr>
            </w:pPr>
            <w:r w:rsidRPr="00150DCE">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302033" w:rsidRPr="00150DCE" w:rsidRDefault="00302033" w:rsidP="00302033">
            <w:pPr>
              <w:rPr>
                <w:b/>
              </w:rPr>
            </w:pPr>
            <w:r w:rsidRPr="00150DCE">
              <w:rPr>
                <w:b/>
              </w:rPr>
              <w:t xml:space="preserve">       </w:t>
            </w:r>
          </w:p>
        </w:tc>
      </w:tr>
      <w:tr w:rsidR="00E41DC7" w:rsidRPr="00150DC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41DC7" w:rsidRPr="00150DCE" w:rsidRDefault="00DF0602" w:rsidP="007B0360">
            <w:pPr>
              <w:pStyle w:val="ListeParagraf"/>
              <w:numPr>
                <w:ilvl w:val="0"/>
                <w:numId w:val="28"/>
              </w:numPr>
              <w:ind w:left="317"/>
              <w:rPr>
                <w:b/>
              </w:rPr>
            </w:pPr>
            <w:r w:rsidRPr="00150DCE">
              <w:rPr>
                <w:rFonts w:eastAsia="Liberation Serif"/>
                <w:lang w:eastAsia="en-US"/>
              </w:rPr>
              <w:t xml:space="preserve">Hazırlanan </w:t>
            </w:r>
            <w:r w:rsidR="007B0360" w:rsidRPr="00150DCE">
              <w:rPr>
                <w:rFonts w:eastAsia="Liberation Serif"/>
                <w:lang w:eastAsia="en-US"/>
              </w:rPr>
              <w:t>Ders Planlarının Sınıflarda Uygulanması ve İşlenen Derse Yönelik Öz Değerlendirme Yapılması</w:t>
            </w:r>
          </w:p>
        </w:tc>
        <w:tc>
          <w:tcPr>
            <w:tcW w:w="741" w:type="pct"/>
            <w:tcBorders>
              <w:top w:val="single" w:sz="4" w:space="0" w:color="auto"/>
              <w:left w:val="single" w:sz="4" w:space="0" w:color="auto"/>
              <w:bottom w:val="single" w:sz="4" w:space="0" w:color="auto"/>
              <w:right w:val="single" w:sz="4" w:space="0" w:color="auto"/>
            </w:tcBorders>
            <w:vAlign w:val="center"/>
          </w:tcPr>
          <w:p w:rsidR="00E41DC7" w:rsidRPr="00150DCE" w:rsidRDefault="007B0360" w:rsidP="00302033">
            <w:r w:rsidRPr="00150DCE">
              <w:rPr>
                <w:b/>
              </w:rPr>
              <w:t xml:space="preserve">         </w:t>
            </w:r>
            <w:r w:rsidRPr="00150DCE">
              <w:t>3</w:t>
            </w:r>
          </w:p>
        </w:tc>
      </w:tr>
      <w:tr w:rsidR="007B0360" w:rsidRPr="00150DC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B0360" w:rsidRPr="00150DCE" w:rsidRDefault="007B0360" w:rsidP="004B3753">
            <w:pPr>
              <w:rPr>
                <w:rFonts w:eastAsia="Liberation Serif"/>
                <w:b/>
                <w:lang w:eastAsia="en-US"/>
              </w:rPr>
            </w:pPr>
            <w:r w:rsidRPr="00150DCE">
              <w:rPr>
                <w:rFonts w:eastAsia="Liberation Serif"/>
                <w:b/>
                <w:lang w:eastAsia="en-US"/>
              </w:rPr>
              <w:t>NİHAİ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7B0360" w:rsidRPr="00150DCE" w:rsidRDefault="007B0360" w:rsidP="00302033">
            <w:pPr>
              <w:rPr>
                <w:b/>
              </w:rPr>
            </w:pPr>
          </w:p>
        </w:tc>
      </w:tr>
      <w:tr w:rsidR="00A003F3" w:rsidRPr="00150DC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A003F3" w:rsidRPr="00150DCE" w:rsidRDefault="00A003F3" w:rsidP="00A85573">
            <w:pPr>
              <w:pStyle w:val="ListeParagraf"/>
              <w:ind w:left="317"/>
              <w:rPr>
                <w:rFonts w:eastAsia="Liberation Serif"/>
                <w:lang w:eastAsia="en-US"/>
              </w:rPr>
            </w:pPr>
            <w:r w:rsidRPr="00150DCE">
              <w:rPr>
                <w:rFonts w:eastAsia="Liberation Serif"/>
                <w:lang w:eastAsia="en-US"/>
              </w:rPr>
              <w:t xml:space="preserve">Genel Değerlendirmenin </w:t>
            </w:r>
            <w:r w:rsidR="00A85573" w:rsidRPr="00150DCE">
              <w:rPr>
                <w:rFonts w:eastAsia="Liberation Serif"/>
                <w:lang w:eastAsia="en-US"/>
              </w:rPr>
              <w:t>Yapılması</w:t>
            </w:r>
          </w:p>
        </w:tc>
        <w:tc>
          <w:tcPr>
            <w:tcW w:w="741" w:type="pct"/>
            <w:tcBorders>
              <w:top w:val="single" w:sz="4" w:space="0" w:color="auto"/>
              <w:left w:val="single" w:sz="4" w:space="0" w:color="auto"/>
              <w:bottom w:val="single" w:sz="4" w:space="0" w:color="auto"/>
              <w:right w:val="single" w:sz="4" w:space="0" w:color="auto"/>
            </w:tcBorders>
            <w:vAlign w:val="center"/>
          </w:tcPr>
          <w:p w:rsidR="00A003F3" w:rsidRPr="00150DCE" w:rsidRDefault="00AA2978" w:rsidP="00302033">
            <w:pPr>
              <w:rPr>
                <w:b/>
              </w:rPr>
            </w:pPr>
            <w:r w:rsidRPr="00150DCE">
              <w:rPr>
                <w:b/>
              </w:rPr>
              <w:t xml:space="preserve">       </w:t>
            </w:r>
            <w:r w:rsidR="00501C66" w:rsidRPr="00150DCE">
              <w:rPr>
                <w:b/>
              </w:rPr>
              <w:t xml:space="preserve"> </w:t>
            </w:r>
            <w:r w:rsidRPr="00150DCE">
              <w:rPr>
                <w:b/>
              </w:rPr>
              <w:t>5</w:t>
            </w:r>
          </w:p>
        </w:tc>
      </w:tr>
      <w:tr w:rsidR="00501C66" w:rsidRPr="00150DCE"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01C66" w:rsidRPr="00150DCE" w:rsidRDefault="00501C66" w:rsidP="00A85573">
            <w:pPr>
              <w:pStyle w:val="ListeParagraf"/>
              <w:ind w:left="317"/>
              <w:rPr>
                <w:rFonts w:eastAsia="Liberation Serif"/>
                <w:b/>
                <w:lang w:eastAsia="en-US"/>
              </w:rPr>
            </w:pPr>
            <w:r w:rsidRPr="00150DCE">
              <w:rPr>
                <w:rFonts w:eastAsia="Liberation Serif"/>
                <w:b/>
                <w:lang w:eastAsia="en-US"/>
              </w:rPr>
              <w:lastRenderedPageBreak/>
              <w:t>Toplam</w:t>
            </w:r>
          </w:p>
        </w:tc>
        <w:tc>
          <w:tcPr>
            <w:tcW w:w="741" w:type="pct"/>
            <w:tcBorders>
              <w:top w:val="single" w:sz="4" w:space="0" w:color="auto"/>
              <w:left w:val="single" w:sz="4" w:space="0" w:color="auto"/>
              <w:bottom w:val="single" w:sz="4" w:space="0" w:color="auto"/>
              <w:right w:val="single" w:sz="4" w:space="0" w:color="auto"/>
            </w:tcBorders>
            <w:vAlign w:val="center"/>
          </w:tcPr>
          <w:p w:rsidR="00501C66" w:rsidRPr="00150DCE" w:rsidRDefault="00501C66" w:rsidP="00302033">
            <w:pPr>
              <w:rPr>
                <w:b/>
              </w:rPr>
            </w:pPr>
            <w:r w:rsidRPr="00150DCE">
              <w:rPr>
                <w:b/>
              </w:rPr>
              <w:t xml:space="preserve">     28</w:t>
            </w:r>
          </w:p>
        </w:tc>
      </w:tr>
    </w:tbl>
    <w:p w:rsidR="002E0705" w:rsidRPr="00150DCE" w:rsidRDefault="002E0705" w:rsidP="00AA6737">
      <w:pPr>
        <w:spacing w:line="360" w:lineRule="auto"/>
      </w:pPr>
    </w:p>
    <w:p w:rsidR="00E85E8C" w:rsidRPr="00150DCE"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150DCE">
        <w:rPr>
          <w:b/>
          <w:lang w:val="en-US" w:eastAsia="en-US"/>
        </w:rPr>
        <w:t>ÖĞRETİM</w:t>
      </w:r>
      <w:r w:rsidRPr="00150DCE">
        <w:rPr>
          <w:rFonts w:eastAsia="Arial Unicode MS"/>
          <w:b/>
          <w:lang w:val="en-US" w:eastAsia="en-US"/>
        </w:rPr>
        <w:t xml:space="preserve"> YÖNTEM TEKNİK VE STRATEJİLERİ</w:t>
      </w:r>
    </w:p>
    <w:p w:rsidR="003A3E8B" w:rsidRPr="00150DCE" w:rsidRDefault="003A3E8B" w:rsidP="00183F87">
      <w:pPr>
        <w:pStyle w:val="ListeParagraf"/>
        <w:widowControl w:val="0"/>
        <w:numPr>
          <w:ilvl w:val="0"/>
          <w:numId w:val="5"/>
        </w:numPr>
        <w:spacing w:before="60"/>
        <w:ind w:left="993"/>
        <w:jc w:val="both"/>
      </w:pPr>
      <w:r w:rsidRPr="00150DCE">
        <w:t xml:space="preserve">Katılımcılara, eğitim ve gerekli dokümanlar ÖBA alt yapısı içerisinde elektronik ortamda verilecektir. </w:t>
      </w:r>
    </w:p>
    <w:p w:rsidR="003A3E8B" w:rsidRPr="00150DCE" w:rsidRDefault="003A3E8B" w:rsidP="00760B49">
      <w:pPr>
        <w:pStyle w:val="ListeParagraf"/>
        <w:widowControl w:val="0"/>
        <w:numPr>
          <w:ilvl w:val="0"/>
          <w:numId w:val="5"/>
        </w:numPr>
        <w:spacing w:before="60"/>
        <w:ind w:left="993"/>
        <w:jc w:val="both"/>
      </w:pPr>
      <w:bookmarkStart w:id="0" w:name="_Hlk41648304"/>
      <w:r w:rsidRPr="00150DCE">
        <w:t xml:space="preserve">Bilgi Teknolojilerinin verdiği </w:t>
      </w:r>
      <w:r w:rsidR="004D5DD2" w:rsidRPr="00150DCE">
        <w:t>imkânlar</w:t>
      </w:r>
      <w:r w:rsidRPr="00150DCE">
        <w:t xml:space="preserve"> doğrultusunda çevrim içi ve çevrim dışı uygulamalar (sesli, görüntülü ve etkileşimli uygulamalar, ödev,</w:t>
      </w:r>
      <w:r w:rsidR="00760B49" w:rsidRPr="00150DCE">
        <w:t xml:space="preserve"> </w:t>
      </w:r>
      <w:r w:rsidRPr="00150DCE">
        <w:t xml:space="preserve">portfolyo, sanal sınıf uygulamaları vb. teknolojiler) tek başına veya birlikte kullanılabilecektir. </w:t>
      </w:r>
    </w:p>
    <w:bookmarkEnd w:id="0"/>
    <w:p w:rsidR="003A3E8B" w:rsidRPr="00150DCE" w:rsidRDefault="003A3E8B" w:rsidP="00183F87">
      <w:pPr>
        <w:pStyle w:val="ListeParagraf"/>
        <w:widowControl w:val="0"/>
        <w:numPr>
          <w:ilvl w:val="0"/>
          <w:numId w:val="5"/>
        </w:numPr>
        <w:spacing w:before="60"/>
        <w:ind w:left="993"/>
        <w:jc w:val="both"/>
      </w:pPr>
      <w:r w:rsidRPr="00150DCE">
        <w:t>Programın hedeflerine ulaşmak için uzaktan eğitimde sunuş yoluyla öğretim stratejisi kullanılacak ve katılımcıların etkileşimli uygulamalar ile konuyu pekiştirmesi sağlanacaktır.</w:t>
      </w:r>
    </w:p>
    <w:p w:rsidR="003A3E8B" w:rsidRPr="00150DCE" w:rsidRDefault="00B40BA3" w:rsidP="003A3E8B">
      <w:pPr>
        <w:pStyle w:val="ListeParagraf"/>
        <w:widowControl w:val="0"/>
        <w:numPr>
          <w:ilvl w:val="0"/>
          <w:numId w:val="5"/>
        </w:numPr>
        <w:spacing w:before="60"/>
        <w:ind w:left="993"/>
        <w:jc w:val="both"/>
      </w:pPr>
      <w:r w:rsidRPr="00150DCE">
        <w:t>Ön eğitimin sona ermesinin ardından öğretmenler, bu eğitim kapsamında e</w:t>
      </w:r>
      <w:r w:rsidR="00760B49" w:rsidRPr="00150DCE">
        <w:t>dindikleri bilgi ve becerileri,</w:t>
      </w:r>
      <w:r w:rsidRPr="00150DCE">
        <w:t xml:space="preserve"> ders</w:t>
      </w:r>
      <w:r w:rsidR="00760B49" w:rsidRPr="00150DCE">
        <w:t>lerini</w:t>
      </w:r>
      <w:r w:rsidRPr="00150DCE">
        <w:t xml:space="preserve"> işlerken sınıflarında uygulayacaklardır.</w:t>
      </w:r>
    </w:p>
    <w:p w:rsidR="009E6A59" w:rsidRPr="00150DCE" w:rsidRDefault="009E6A59" w:rsidP="009E6A59">
      <w:pPr>
        <w:pStyle w:val="ListeParagraf"/>
        <w:widowControl w:val="0"/>
        <w:spacing w:before="60"/>
        <w:ind w:left="993"/>
        <w:jc w:val="both"/>
      </w:pPr>
    </w:p>
    <w:p w:rsidR="00E85E8C" w:rsidRPr="00150DCE"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150DCE">
        <w:rPr>
          <w:b/>
          <w:color w:val="000000"/>
          <w:u w:color="000000"/>
        </w:rPr>
        <w:t>ÖLÇME</w:t>
      </w:r>
      <w:r w:rsidRPr="00150DCE">
        <w:rPr>
          <w:rFonts w:eastAsia="Calibri"/>
          <w:b/>
          <w:color w:val="000000"/>
          <w:u w:color="000000"/>
        </w:rPr>
        <w:t xml:space="preserve"> VE DEĞERLENDİRME</w:t>
      </w:r>
    </w:p>
    <w:p w:rsidR="00F9119A" w:rsidRPr="00150DCE" w:rsidRDefault="00B40BA3" w:rsidP="00183F87">
      <w:pPr>
        <w:pStyle w:val="ListeParagraf"/>
        <w:widowControl w:val="0"/>
        <w:numPr>
          <w:ilvl w:val="0"/>
          <w:numId w:val="5"/>
        </w:numPr>
        <w:spacing w:before="60"/>
        <w:ind w:left="993"/>
        <w:jc w:val="both"/>
      </w:pPr>
      <w:r w:rsidRPr="00150DCE">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150DCE" w:rsidRDefault="00B40BA3" w:rsidP="00183F87">
      <w:pPr>
        <w:pStyle w:val="ListeParagraf"/>
        <w:widowControl w:val="0"/>
        <w:numPr>
          <w:ilvl w:val="0"/>
          <w:numId w:val="5"/>
        </w:numPr>
        <w:spacing w:before="60"/>
        <w:ind w:left="993"/>
        <w:jc w:val="both"/>
      </w:pPr>
      <w:r w:rsidRPr="00150DCE">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150DCE" w:rsidRDefault="00760B49" w:rsidP="00760B49">
      <w:pPr>
        <w:pStyle w:val="ListeParagraf"/>
        <w:numPr>
          <w:ilvl w:val="0"/>
          <w:numId w:val="5"/>
        </w:numPr>
        <w:ind w:left="993"/>
      </w:pPr>
      <w:r w:rsidRPr="00150DCE">
        <w:t>Faaliyetin sonunda katılımcılara eğitimle ilgili “katılım belgesi” (e-sertifika) verilecektir.</w:t>
      </w:r>
    </w:p>
    <w:p w:rsidR="00760B49" w:rsidRPr="00150DCE" w:rsidRDefault="00760B49" w:rsidP="00760B49">
      <w:pPr>
        <w:pStyle w:val="ListeParagraf"/>
        <w:widowControl w:val="0"/>
        <w:spacing w:before="60"/>
        <w:ind w:left="993"/>
        <w:jc w:val="both"/>
      </w:pPr>
      <w:bookmarkStart w:id="1" w:name="_GoBack"/>
      <w:bookmarkEnd w:id="1"/>
    </w:p>
    <w:sectPr w:rsidR="00760B49" w:rsidRPr="00150DCE"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08A" w:rsidRDefault="0015608A" w:rsidP="00C75981">
      <w:r>
        <w:separator/>
      </w:r>
    </w:p>
  </w:endnote>
  <w:endnote w:type="continuationSeparator" w:id="0">
    <w:p w:rsidR="0015608A" w:rsidRDefault="0015608A"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Liberation Serif">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150DCE">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08A" w:rsidRDefault="0015608A" w:rsidP="00C75981">
      <w:r>
        <w:separator/>
      </w:r>
    </w:p>
  </w:footnote>
  <w:footnote w:type="continuationSeparator" w:id="0">
    <w:p w:rsidR="0015608A" w:rsidRDefault="0015608A"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823B0C"/>
    <w:multiLevelType w:val="hybridMultilevel"/>
    <w:tmpl w:val="048AA568"/>
    <w:lvl w:ilvl="0" w:tplc="041F0001">
      <w:start w:val="1"/>
      <w:numFmt w:val="bullet"/>
      <w:lvlText w:val=""/>
      <w:lvlJc w:val="left"/>
      <w:pPr>
        <w:ind w:left="835" w:hanging="360"/>
      </w:pPr>
      <w:rPr>
        <w:rFonts w:ascii="Symbol" w:hAnsi="Symbol" w:hint="default"/>
      </w:rPr>
    </w:lvl>
    <w:lvl w:ilvl="1" w:tplc="041F0003" w:tentative="1">
      <w:start w:val="1"/>
      <w:numFmt w:val="bullet"/>
      <w:lvlText w:val="o"/>
      <w:lvlJc w:val="left"/>
      <w:pPr>
        <w:ind w:left="1555" w:hanging="360"/>
      </w:pPr>
      <w:rPr>
        <w:rFonts w:ascii="Courier New" w:hAnsi="Courier New" w:cs="Courier New" w:hint="default"/>
      </w:rPr>
    </w:lvl>
    <w:lvl w:ilvl="2" w:tplc="041F0005" w:tentative="1">
      <w:start w:val="1"/>
      <w:numFmt w:val="bullet"/>
      <w:lvlText w:val=""/>
      <w:lvlJc w:val="left"/>
      <w:pPr>
        <w:ind w:left="2275" w:hanging="360"/>
      </w:pPr>
      <w:rPr>
        <w:rFonts w:ascii="Wingdings" w:hAnsi="Wingdings" w:hint="default"/>
      </w:rPr>
    </w:lvl>
    <w:lvl w:ilvl="3" w:tplc="041F0001" w:tentative="1">
      <w:start w:val="1"/>
      <w:numFmt w:val="bullet"/>
      <w:lvlText w:val=""/>
      <w:lvlJc w:val="left"/>
      <w:pPr>
        <w:ind w:left="2995" w:hanging="360"/>
      </w:pPr>
      <w:rPr>
        <w:rFonts w:ascii="Symbol" w:hAnsi="Symbol" w:hint="default"/>
      </w:rPr>
    </w:lvl>
    <w:lvl w:ilvl="4" w:tplc="041F0003" w:tentative="1">
      <w:start w:val="1"/>
      <w:numFmt w:val="bullet"/>
      <w:lvlText w:val="o"/>
      <w:lvlJc w:val="left"/>
      <w:pPr>
        <w:ind w:left="3715" w:hanging="360"/>
      </w:pPr>
      <w:rPr>
        <w:rFonts w:ascii="Courier New" w:hAnsi="Courier New" w:cs="Courier New" w:hint="default"/>
      </w:rPr>
    </w:lvl>
    <w:lvl w:ilvl="5" w:tplc="041F0005" w:tentative="1">
      <w:start w:val="1"/>
      <w:numFmt w:val="bullet"/>
      <w:lvlText w:val=""/>
      <w:lvlJc w:val="left"/>
      <w:pPr>
        <w:ind w:left="4435" w:hanging="360"/>
      </w:pPr>
      <w:rPr>
        <w:rFonts w:ascii="Wingdings" w:hAnsi="Wingdings" w:hint="default"/>
      </w:rPr>
    </w:lvl>
    <w:lvl w:ilvl="6" w:tplc="041F0001" w:tentative="1">
      <w:start w:val="1"/>
      <w:numFmt w:val="bullet"/>
      <w:lvlText w:val=""/>
      <w:lvlJc w:val="left"/>
      <w:pPr>
        <w:ind w:left="5155" w:hanging="360"/>
      </w:pPr>
      <w:rPr>
        <w:rFonts w:ascii="Symbol" w:hAnsi="Symbol" w:hint="default"/>
      </w:rPr>
    </w:lvl>
    <w:lvl w:ilvl="7" w:tplc="041F0003" w:tentative="1">
      <w:start w:val="1"/>
      <w:numFmt w:val="bullet"/>
      <w:lvlText w:val="o"/>
      <w:lvlJc w:val="left"/>
      <w:pPr>
        <w:ind w:left="5875" w:hanging="360"/>
      </w:pPr>
      <w:rPr>
        <w:rFonts w:ascii="Courier New" w:hAnsi="Courier New" w:cs="Courier New" w:hint="default"/>
      </w:rPr>
    </w:lvl>
    <w:lvl w:ilvl="8" w:tplc="041F0005" w:tentative="1">
      <w:start w:val="1"/>
      <w:numFmt w:val="bullet"/>
      <w:lvlText w:val=""/>
      <w:lvlJc w:val="left"/>
      <w:pPr>
        <w:ind w:left="6595"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FDF65CD"/>
    <w:multiLevelType w:val="hybridMultilevel"/>
    <w:tmpl w:val="591882C6"/>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95A195B"/>
    <w:multiLevelType w:val="hybridMultilevel"/>
    <w:tmpl w:val="015C91E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B32C21"/>
    <w:multiLevelType w:val="hybridMultilevel"/>
    <w:tmpl w:val="3B8E11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71249C0"/>
    <w:multiLevelType w:val="hybridMultilevel"/>
    <w:tmpl w:val="FC26E29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27"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5"/>
  </w:num>
  <w:num w:numId="2">
    <w:abstractNumId w:val="4"/>
  </w:num>
  <w:num w:numId="3">
    <w:abstractNumId w:val="14"/>
  </w:num>
  <w:num w:numId="4">
    <w:abstractNumId w:val="11"/>
  </w:num>
  <w:num w:numId="5">
    <w:abstractNumId w:val="10"/>
  </w:num>
  <w:num w:numId="6">
    <w:abstractNumId w:val="21"/>
  </w:num>
  <w:num w:numId="7">
    <w:abstractNumId w:val="24"/>
  </w:num>
  <w:num w:numId="8">
    <w:abstractNumId w:val="27"/>
  </w:num>
  <w:num w:numId="9">
    <w:abstractNumId w:val="7"/>
  </w:num>
  <w:num w:numId="10">
    <w:abstractNumId w:val="13"/>
  </w:num>
  <w:num w:numId="11">
    <w:abstractNumId w:val="25"/>
  </w:num>
  <w:num w:numId="12">
    <w:abstractNumId w:val="0"/>
  </w:num>
  <w:num w:numId="13">
    <w:abstractNumId w:val="16"/>
  </w:num>
  <w:num w:numId="14">
    <w:abstractNumId w:val="6"/>
  </w:num>
  <w:num w:numId="15">
    <w:abstractNumId w:val="8"/>
  </w:num>
  <w:num w:numId="16">
    <w:abstractNumId w:val="18"/>
  </w:num>
  <w:num w:numId="17">
    <w:abstractNumId w:val="3"/>
  </w:num>
  <w:num w:numId="18">
    <w:abstractNumId w:val="22"/>
  </w:num>
  <w:num w:numId="19">
    <w:abstractNumId w:val="19"/>
  </w:num>
  <w:num w:numId="20">
    <w:abstractNumId w:val="12"/>
  </w:num>
  <w:num w:numId="21">
    <w:abstractNumId w:val="2"/>
  </w:num>
  <w:num w:numId="22">
    <w:abstractNumId w:val="9"/>
  </w:num>
  <w:num w:numId="23">
    <w:abstractNumId w:val="5"/>
  </w:num>
  <w:num w:numId="24">
    <w:abstractNumId w:val="1"/>
  </w:num>
  <w:num w:numId="25">
    <w:abstractNumId w:val="17"/>
  </w:num>
  <w:num w:numId="26">
    <w:abstractNumId w:val="20"/>
  </w:num>
  <w:num w:numId="27">
    <w:abstractNumId w:val="23"/>
  </w:num>
  <w:num w:numId="2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2EF9"/>
    <w:rsid w:val="00015932"/>
    <w:rsid w:val="0001783A"/>
    <w:rsid w:val="000201C0"/>
    <w:rsid w:val="00025BA4"/>
    <w:rsid w:val="00025DD6"/>
    <w:rsid w:val="00030305"/>
    <w:rsid w:val="00040574"/>
    <w:rsid w:val="000406B2"/>
    <w:rsid w:val="000472C9"/>
    <w:rsid w:val="00060AFE"/>
    <w:rsid w:val="00061122"/>
    <w:rsid w:val="00067F56"/>
    <w:rsid w:val="00072F28"/>
    <w:rsid w:val="00077759"/>
    <w:rsid w:val="000833E5"/>
    <w:rsid w:val="0009419D"/>
    <w:rsid w:val="000A2090"/>
    <w:rsid w:val="000A2505"/>
    <w:rsid w:val="000A60AE"/>
    <w:rsid w:val="000A6C90"/>
    <w:rsid w:val="000A7BD3"/>
    <w:rsid w:val="000C39D8"/>
    <w:rsid w:val="000C4136"/>
    <w:rsid w:val="000D53B1"/>
    <w:rsid w:val="000D59EA"/>
    <w:rsid w:val="000D7EC8"/>
    <w:rsid w:val="000E4CF9"/>
    <w:rsid w:val="000F040B"/>
    <w:rsid w:val="000F0D88"/>
    <w:rsid w:val="00103F2D"/>
    <w:rsid w:val="001169F1"/>
    <w:rsid w:val="0013356D"/>
    <w:rsid w:val="00150DCE"/>
    <w:rsid w:val="0015172F"/>
    <w:rsid w:val="0015608A"/>
    <w:rsid w:val="00164331"/>
    <w:rsid w:val="00166153"/>
    <w:rsid w:val="0017066E"/>
    <w:rsid w:val="001720CE"/>
    <w:rsid w:val="0017541B"/>
    <w:rsid w:val="00183F87"/>
    <w:rsid w:val="001A3973"/>
    <w:rsid w:val="001A3D5F"/>
    <w:rsid w:val="001B0F79"/>
    <w:rsid w:val="001B232A"/>
    <w:rsid w:val="001B5292"/>
    <w:rsid w:val="001C324F"/>
    <w:rsid w:val="001C36C9"/>
    <w:rsid w:val="001E3AA8"/>
    <w:rsid w:val="001E609F"/>
    <w:rsid w:val="00200BB6"/>
    <w:rsid w:val="00207F45"/>
    <w:rsid w:val="00222991"/>
    <w:rsid w:val="00236563"/>
    <w:rsid w:val="002408C0"/>
    <w:rsid w:val="00250F1F"/>
    <w:rsid w:val="00251F1D"/>
    <w:rsid w:val="00262233"/>
    <w:rsid w:val="0027038B"/>
    <w:rsid w:val="00273B1B"/>
    <w:rsid w:val="00274AAB"/>
    <w:rsid w:val="00281884"/>
    <w:rsid w:val="0029337C"/>
    <w:rsid w:val="00293578"/>
    <w:rsid w:val="002A027E"/>
    <w:rsid w:val="002C574C"/>
    <w:rsid w:val="002C57C8"/>
    <w:rsid w:val="002E0705"/>
    <w:rsid w:val="002E34DF"/>
    <w:rsid w:val="002E3A8F"/>
    <w:rsid w:val="00300C82"/>
    <w:rsid w:val="00302033"/>
    <w:rsid w:val="003049BD"/>
    <w:rsid w:val="00310C1F"/>
    <w:rsid w:val="003153FD"/>
    <w:rsid w:val="003200A2"/>
    <w:rsid w:val="00326BCB"/>
    <w:rsid w:val="003366A5"/>
    <w:rsid w:val="00341E10"/>
    <w:rsid w:val="003547FE"/>
    <w:rsid w:val="003559BB"/>
    <w:rsid w:val="003629A9"/>
    <w:rsid w:val="00365F3B"/>
    <w:rsid w:val="0037175B"/>
    <w:rsid w:val="003A3E8B"/>
    <w:rsid w:val="003A4DB0"/>
    <w:rsid w:val="003A4EA5"/>
    <w:rsid w:val="003B053F"/>
    <w:rsid w:val="003E1FDD"/>
    <w:rsid w:val="003E511F"/>
    <w:rsid w:val="003E6629"/>
    <w:rsid w:val="003F4446"/>
    <w:rsid w:val="003F7517"/>
    <w:rsid w:val="0041447F"/>
    <w:rsid w:val="0041551A"/>
    <w:rsid w:val="00415D2A"/>
    <w:rsid w:val="00417F39"/>
    <w:rsid w:val="00422B46"/>
    <w:rsid w:val="00426ED7"/>
    <w:rsid w:val="00437257"/>
    <w:rsid w:val="00462852"/>
    <w:rsid w:val="00482A05"/>
    <w:rsid w:val="0048771E"/>
    <w:rsid w:val="00491B8C"/>
    <w:rsid w:val="0049602A"/>
    <w:rsid w:val="004A4937"/>
    <w:rsid w:val="004A6306"/>
    <w:rsid w:val="004B271C"/>
    <w:rsid w:val="004B3753"/>
    <w:rsid w:val="004B3B0C"/>
    <w:rsid w:val="004B4A29"/>
    <w:rsid w:val="004D5DD2"/>
    <w:rsid w:val="004D6823"/>
    <w:rsid w:val="004D7839"/>
    <w:rsid w:val="004E37F2"/>
    <w:rsid w:val="004E44D7"/>
    <w:rsid w:val="004F35B8"/>
    <w:rsid w:val="004F5A08"/>
    <w:rsid w:val="00501C66"/>
    <w:rsid w:val="00503CE5"/>
    <w:rsid w:val="0051011B"/>
    <w:rsid w:val="00513B44"/>
    <w:rsid w:val="005162F3"/>
    <w:rsid w:val="0052154F"/>
    <w:rsid w:val="00525053"/>
    <w:rsid w:val="00525433"/>
    <w:rsid w:val="00534AA7"/>
    <w:rsid w:val="00534D02"/>
    <w:rsid w:val="0054740E"/>
    <w:rsid w:val="005505CC"/>
    <w:rsid w:val="005513C5"/>
    <w:rsid w:val="005529EE"/>
    <w:rsid w:val="00554F57"/>
    <w:rsid w:val="00564FF6"/>
    <w:rsid w:val="00585DA8"/>
    <w:rsid w:val="00590600"/>
    <w:rsid w:val="00591D90"/>
    <w:rsid w:val="00592BF0"/>
    <w:rsid w:val="00597907"/>
    <w:rsid w:val="005B0AF0"/>
    <w:rsid w:val="005B70D7"/>
    <w:rsid w:val="005C0425"/>
    <w:rsid w:val="005D3DFC"/>
    <w:rsid w:val="005D4548"/>
    <w:rsid w:val="005D5A78"/>
    <w:rsid w:val="005D6D73"/>
    <w:rsid w:val="005F2886"/>
    <w:rsid w:val="005F5144"/>
    <w:rsid w:val="00604906"/>
    <w:rsid w:val="006104B6"/>
    <w:rsid w:val="006147D1"/>
    <w:rsid w:val="00614A9C"/>
    <w:rsid w:val="00615888"/>
    <w:rsid w:val="006210C1"/>
    <w:rsid w:val="00621252"/>
    <w:rsid w:val="00622AA0"/>
    <w:rsid w:val="00623AE3"/>
    <w:rsid w:val="0063340A"/>
    <w:rsid w:val="00637101"/>
    <w:rsid w:val="00643B9A"/>
    <w:rsid w:val="006461E9"/>
    <w:rsid w:val="00651001"/>
    <w:rsid w:val="0065397F"/>
    <w:rsid w:val="00654A44"/>
    <w:rsid w:val="006566D1"/>
    <w:rsid w:val="00660315"/>
    <w:rsid w:val="006733F7"/>
    <w:rsid w:val="00675525"/>
    <w:rsid w:val="006767BD"/>
    <w:rsid w:val="006841C8"/>
    <w:rsid w:val="006851B8"/>
    <w:rsid w:val="00694724"/>
    <w:rsid w:val="0069778D"/>
    <w:rsid w:val="006A206C"/>
    <w:rsid w:val="006A5C36"/>
    <w:rsid w:val="006B233A"/>
    <w:rsid w:val="006C10E0"/>
    <w:rsid w:val="006C1A95"/>
    <w:rsid w:val="006C654E"/>
    <w:rsid w:val="006D12D4"/>
    <w:rsid w:val="006D23C9"/>
    <w:rsid w:val="006E1EA0"/>
    <w:rsid w:val="006E2090"/>
    <w:rsid w:val="006E722D"/>
    <w:rsid w:val="006F3A01"/>
    <w:rsid w:val="006F4E8E"/>
    <w:rsid w:val="006F70EF"/>
    <w:rsid w:val="006F76B5"/>
    <w:rsid w:val="00702018"/>
    <w:rsid w:val="00702648"/>
    <w:rsid w:val="00707E17"/>
    <w:rsid w:val="00707F0B"/>
    <w:rsid w:val="00713D1C"/>
    <w:rsid w:val="00716AA3"/>
    <w:rsid w:val="0075686A"/>
    <w:rsid w:val="00760B49"/>
    <w:rsid w:val="007635C6"/>
    <w:rsid w:val="00770747"/>
    <w:rsid w:val="00770B54"/>
    <w:rsid w:val="007816D2"/>
    <w:rsid w:val="00783C50"/>
    <w:rsid w:val="00786D15"/>
    <w:rsid w:val="00793852"/>
    <w:rsid w:val="00797851"/>
    <w:rsid w:val="007A012C"/>
    <w:rsid w:val="007B0360"/>
    <w:rsid w:val="007B1B7A"/>
    <w:rsid w:val="007B4762"/>
    <w:rsid w:val="007B73F5"/>
    <w:rsid w:val="007C4DC9"/>
    <w:rsid w:val="007F65B1"/>
    <w:rsid w:val="00804B23"/>
    <w:rsid w:val="00812810"/>
    <w:rsid w:val="00821B17"/>
    <w:rsid w:val="00832A35"/>
    <w:rsid w:val="00836E08"/>
    <w:rsid w:val="00840FE5"/>
    <w:rsid w:val="008418F7"/>
    <w:rsid w:val="00841B4E"/>
    <w:rsid w:val="008538EA"/>
    <w:rsid w:val="00867A8B"/>
    <w:rsid w:val="00873911"/>
    <w:rsid w:val="008776BF"/>
    <w:rsid w:val="00894A02"/>
    <w:rsid w:val="00894E66"/>
    <w:rsid w:val="008A19EC"/>
    <w:rsid w:val="008A483A"/>
    <w:rsid w:val="008B3E62"/>
    <w:rsid w:val="008C1B58"/>
    <w:rsid w:val="008C472E"/>
    <w:rsid w:val="008C575F"/>
    <w:rsid w:val="008D287A"/>
    <w:rsid w:val="008D46CB"/>
    <w:rsid w:val="008E2FDE"/>
    <w:rsid w:val="008F6741"/>
    <w:rsid w:val="009141D8"/>
    <w:rsid w:val="00921A26"/>
    <w:rsid w:val="00932FF2"/>
    <w:rsid w:val="00933F5E"/>
    <w:rsid w:val="00937AF2"/>
    <w:rsid w:val="009426B9"/>
    <w:rsid w:val="009570B4"/>
    <w:rsid w:val="009578A8"/>
    <w:rsid w:val="009616BF"/>
    <w:rsid w:val="009648F5"/>
    <w:rsid w:val="00967826"/>
    <w:rsid w:val="00970098"/>
    <w:rsid w:val="009700B3"/>
    <w:rsid w:val="009708AD"/>
    <w:rsid w:val="00972624"/>
    <w:rsid w:val="0098174B"/>
    <w:rsid w:val="00982F76"/>
    <w:rsid w:val="00992330"/>
    <w:rsid w:val="009B1450"/>
    <w:rsid w:val="009B7944"/>
    <w:rsid w:val="009C0FE4"/>
    <w:rsid w:val="009D36E3"/>
    <w:rsid w:val="009D43A4"/>
    <w:rsid w:val="009D6D9A"/>
    <w:rsid w:val="009E10AF"/>
    <w:rsid w:val="009E44B1"/>
    <w:rsid w:val="009E660C"/>
    <w:rsid w:val="009E6A59"/>
    <w:rsid w:val="009E7813"/>
    <w:rsid w:val="009E7A18"/>
    <w:rsid w:val="009F0FF7"/>
    <w:rsid w:val="00A003F3"/>
    <w:rsid w:val="00A03D15"/>
    <w:rsid w:val="00A0480F"/>
    <w:rsid w:val="00A0785D"/>
    <w:rsid w:val="00A15E12"/>
    <w:rsid w:val="00A20CC6"/>
    <w:rsid w:val="00A25F76"/>
    <w:rsid w:val="00A26688"/>
    <w:rsid w:val="00A3578E"/>
    <w:rsid w:val="00A4351E"/>
    <w:rsid w:val="00A43DC8"/>
    <w:rsid w:val="00A4476A"/>
    <w:rsid w:val="00A52EF5"/>
    <w:rsid w:val="00A71CE4"/>
    <w:rsid w:val="00A73B63"/>
    <w:rsid w:val="00A76364"/>
    <w:rsid w:val="00A85573"/>
    <w:rsid w:val="00A86A0D"/>
    <w:rsid w:val="00A91279"/>
    <w:rsid w:val="00A92AAA"/>
    <w:rsid w:val="00A94505"/>
    <w:rsid w:val="00AA2978"/>
    <w:rsid w:val="00AA6737"/>
    <w:rsid w:val="00AA7745"/>
    <w:rsid w:val="00AC4CDC"/>
    <w:rsid w:val="00AC72A8"/>
    <w:rsid w:val="00AD3C8E"/>
    <w:rsid w:val="00AD6A52"/>
    <w:rsid w:val="00AF30F0"/>
    <w:rsid w:val="00B04DFD"/>
    <w:rsid w:val="00B06E9B"/>
    <w:rsid w:val="00B11318"/>
    <w:rsid w:val="00B143F0"/>
    <w:rsid w:val="00B20AA0"/>
    <w:rsid w:val="00B27777"/>
    <w:rsid w:val="00B27A8E"/>
    <w:rsid w:val="00B347B3"/>
    <w:rsid w:val="00B37C40"/>
    <w:rsid w:val="00B40BA3"/>
    <w:rsid w:val="00B5192F"/>
    <w:rsid w:val="00B528BC"/>
    <w:rsid w:val="00B57FD0"/>
    <w:rsid w:val="00B603D9"/>
    <w:rsid w:val="00B66980"/>
    <w:rsid w:val="00B70143"/>
    <w:rsid w:val="00B711C7"/>
    <w:rsid w:val="00B86FEC"/>
    <w:rsid w:val="00B91CFD"/>
    <w:rsid w:val="00B96114"/>
    <w:rsid w:val="00BA2268"/>
    <w:rsid w:val="00BA2D46"/>
    <w:rsid w:val="00BB13BF"/>
    <w:rsid w:val="00BC3F76"/>
    <w:rsid w:val="00BD7464"/>
    <w:rsid w:val="00BE59FD"/>
    <w:rsid w:val="00C00252"/>
    <w:rsid w:val="00C0187C"/>
    <w:rsid w:val="00C1141D"/>
    <w:rsid w:val="00C14171"/>
    <w:rsid w:val="00C14F57"/>
    <w:rsid w:val="00C22AA9"/>
    <w:rsid w:val="00C35FC9"/>
    <w:rsid w:val="00C53B82"/>
    <w:rsid w:val="00C641CA"/>
    <w:rsid w:val="00C7359D"/>
    <w:rsid w:val="00C75981"/>
    <w:rsid w:val="00C7603A"/>
    <w:rsid w:val="00C77ACA"/>
    <w:rsid w:val="00C93AFB"/>
    <w:rsid w:val="00C95719"/>
    <w:rsid w:val="00CC25C8"/>
    <w:rsid w:val="00CC4241"/>
    <w:rsid w:val="00CD0588"/>
    <w:rsid w:val="00CD4937"/>
    <w:rsid w:val="00CE2E6E"/>
    <w:rsid w:val="00D04E7C"/>
    <w:rsid w:val="00D1192C"/>
    <w:rsid w:val="00D1257A"/>
    <w:rsid w:val="00D227F8"/>
    <w:rsid w:val="00D2363D"/>
    <w:rsid w:val="00D3268F"/>
    <w:rsid w:val="00D478D9"/>
    <w:rsid w:val="00D558FC"/>
    <w:rsid w:val="00D61C84"/>
    <w:rsid w:val="00D63E11"/>
    <w:rsid w:val="00D72DF2"/>
    <w:rsid w:val="00D775D5"/>
    <w:rsid w:val="00D814E6"/>
    <w:rsid w:val="00D81A02"/>
    <w:rsid w:val="00D84797"/>
    <w:rsid w:val="00D87E30"/>
    <w:rsid w:val="00D95828"/>
    <w:rsid w:val="00D97281"/>
    <w:rsid w:val="00DA3430"/>
    <w:rsid w:val="00DA5B29"/>
    <w:rsid w:val="00DC04C7"/>
    <w:rsid w:val="00DD0D83"/>
    <w:rsid w:val="00DE1B72"/>
    <w:rsid w:val="00DE573F"/>
    <w:rsid w:val="00DF0602"/>
    <w:rsid w:val="00DF30AC"/>
    <w:rsid w:val="00DF471A"/>
    <w:rsid w:val="00E16AA5"/>
    <w:rsid w:val="00E20E6A"/>
    <w:rsid w:val="00E25BE3"/>
    <w:rsid w:val="00E31086"/>
    <w:rsid w:val="00E36EF2"/>
    <w:rsid w:val="00E379DD"/>
    <w:rsid w:val="00E405C9"/>
    <w:rsid w:val="00E41DC7"/>
    <w:rsid w:val="00E55D08"/>
    <w:rsid w:val="00E62266"/>
    <w:rsid w:val="00E63515"/>
    <w:rsid w:val="00E85E8C"/>
    <w:rsid w:val="00E87C96"/>
    <w:rsid w:val="00E94533"/>
    <w:rsid w:val="00E94DF2"/>
    <w:rsid w:val="00E97072"/>
    <w:rsid w:val="00EA34F7"/>
    <w:rsid w:val="00EB7589"/>
    <w:rsid w:val="00EC011A"/>
    <w:rsid w:val="00EC719A"/>
    <w:rsid w:val="00ED09C6"/>
    <w:rsid w:val="00ED0DC0"/>
    <w:rsid w:val="00ED6E6A"/>
    <w:rsid w:val="00EE6356"/>
    <w:rsid w:val="00EF53ED"/>
    <w:rsid w:val="00EF737C"/>
    <w:rsid w:val="00F04873"/>
    <w:rsid w:val="00F120E8"/>
    <w:rsid w:val="00F144E4"/>
    <w:rsid w:val="00F30F4E"/>
    <w:rsid w:val="00F3458B"/>
    <w:rsid w:val="00F46C44"/>
    <w:rsid w:val="00F50FC3"/>
    <w:rsid w:val="00F51811"/>
    <w:rsid w:val="00F54DC3"/>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customStyle="1" w:styleId="TableParagraph">
    <w:name w:val="Table Paragraph"/>
    <w:basedOn w:val="Normal"/>
    <w:uiPriority w:val="1"/>
    <w:qFormat/>
    <w:rsid w:val="00302033"/>
    <w:pPr>
      <w:widowControl w:val="0"/>
      <w:autoSpaceDE w:val="0"/>
      <w:autoSpaceDN w:val="0"/>
      <w:spacing w:line="270" w:lineRule="exact"/>
      <w:ind w:left="110"/>
    </w:pPr>
    <w:rPr>
      <w:rFonts w:ascii="Liberation Serif" w:eastAsia="Liberation Serif" w:hAnsi="Liberation Serif" w:cs="Liberation Seri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BDA20-3607-462B-9A71-5D93DEA24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701</Words>
  <Characters>4002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9</cp:revision>
  <cp:lastPrinted>2022-02-14T13:47:00Z</cp:lastPrinted>
  <dcterms:created xsi:type="dcterms:W3CDTF">2022-09-14T07:37:00Z</dcterms:created>
  <dcterms:modified xsi:type="dcterms:W3CDTF">2023-02-09T11:13:00Z</dcterms:modified>
</cp:coreProperties>
</file>